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CDC" w:rsidRDefault="00CB01AC" w:rsidP="006962A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6310746" cy="8677275"/>
            <wp:effectExtent l="19050" t="0" r="0" b="0"/>
            <wp:docPr id="2" name="Рисунок 1" descr="D:\4 класс раб прогр\сканер раб прогр 4 кл\Валентина Васильевна\В лит ч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4 класс раб прогр\сканер раб прогр 4 кл\Валентина Васильевна\В лит чт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0746" cy="867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3CDC" w:rsidRDefault="00383CDC" w:rsidP="006962A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62AA" w:rsidRPr="006962AA" w:rsidRDefault="006962AA" w:rsidP="006962A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62AA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6962AA" w:rsidRPr="006962AA" w:rsidRDefault="006962AA" w:rsidP="006962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 xml:space="preserve">                   Рабочая программа  учебного предмета « </w:t>
      </w:r>
      <w:r>
        <w:rPr>
          <w:rFonts w:ascii="Times New Roman" w:hAnsi="Times New Roman" w:cs="Times New Roman"/>
          <w:sz w:val="28"/>
          <w:szCs w:val="28"/>
        </w:rPr>
        <w:t>Родное</w:t>
      </w:r>
      <w:r w:rsidRPr="006962AA">
        <w:rPr>
          <w:rFonts w:ascii="Times New Roman" w:hAnsi="Times New Roman" w:cs="Times New Roman"/>
          <w:sz w:val="28"/>
          <w:szCs w:val="28"/>
        </w:rPr>
        <w:t xml:space="preserve"> литературное чтение</w:t>
      </w:r>
      <w:r>
        <w:rPr>
          <w:rFonts w:ascii="Times New Roman" w:hAnsi="Times New Roman" w:cs="Times New Roman"/>
          <w:sz w:val="28"/>
          <w:szCs w:val="28"/>
        </w:rPr>
        <w:t xml:space="preserve"> русского языка</w:t>
      </w:r>
      <w:r w:rsidRPr="006962AA">
        <w:rPr>
          <w:rFonts w:ascii="Times New Roman" w:hAnsi="Times New Roman" w:cs="Times New Roman"/>
          <w:sz w:val="28"/>
          <w:szCs w:val="28"/>
        </w:rPr>
        <w:t xml:space="preserve">» составлена на основе учебного плана ОО с учётом требований к результатам освоения ООП НОО, программы формирования универсальных учебных действий. </w:t>
      </w:r>
      <w:r w:rsidRPr="006962AA">
        <w:rPr>
          <w:rFonts w:ascii="Times New Roman" w:eastAsia="Times New Roman" w:hAnsi="Times New Roman" w:cs="Times New Roman"/>
          <w:color w:val="00000A"/>
          <w:sz w:val="28"/>
          <w:szCs w:val="28"/>
        </w:rPr>
        <w:t>Программа составлена на основе:</w:t>
      </w:r>
      <w:r w:rsidRPr="006962A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6962AA">
        <w:rPr>
          <w:rFonts w:ascii="Times New Roman" w:hAnsi="Times New Roman" w:cs="Times New Roman"/>
          <w:bCs/>
          <w:sz w:val="28"/>
          <w:szCs w:val="28"/>
        </w:rPr>
        <w:t xml:space="preserve">авторской программы: </w:t>
      </w:r>
      <w:r w:rsidRPr="006962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62AA">
        <w:rPr>
          <w:rFonts w:ascii="Times New Roman" w:hAnsi="Times New Roman" w:cs="Times New Roman"/>
          <w:sz w:val="28"/>
          <w:szCs w:val="28"/>
        </w:rPr>
        <w:t>Канакина</w:t>
      </w:r>
      <w:proofErr w:type="spellEnd"/>
      <w:r w:rsidRPr="006962AA">
        <w:rPr>
          <w:rFonts w:ascii="Times New Roman" w:hAnsi="Times New Roman" w:cs="Times New Roman"/>
          <w:sz w:val="28"/>
          <w:szCs w:val="28"/>
        </w:rPr>
        <w:t xml:space="preserve"> В.П., Горецкий </w:t>
      </w:r>
      <w:proofErr w:type="spellStart"/>
      <w:r w:rsidRPr="006962AA">
        <w:rPr>
          <w:rFonts w:ascii="Times New Roman" w:hAnsi="Times New Roman" w:cs="Times New Roman"/>
          <w:sz w:val="28"/>
          <w:szCs w:val="28"/>
        </w:rPr>
        <w:t>В.Г</w:t>
      </w:r>
      <w:proofErr w:type="gramStart"/>
      <w:r w:rsidRPr="006962AA">
        <w:rPr>
          <w:rFonts w:ascii="Times New Roman" w:hAnsi="Times New Roman" w:cs="Times New Roman"/>
          <w:sz w:val="28"/>
          <w:szCs w:val="28"/>
        </w:rPr>
        <w:t>,М</w:t>
      </w:r>
      <w:proofErr w:type="gramEnd"/>
      <w:r w:rsidRPr="006962AA">
        <w:rPr>
          <w:rFonts w:ascii="Times New Roman" w:hAnsi="Times New Roman" w:cs="Times New Roman"/>
          <w:sz w:val="28"/>
          <w:szCs w:val="28"/>
        </w:rPr>
        <w:t>осква</w:t>
      </w:r>
      <w:proofErr w:type="spellEnd"/>
      <w:r w:rsidRPr="006962AA">
        <w:rPr>
          <w:rFonts w:ascii="Times New Roman" w:hAnsi="Times New Roman" w:cs="Times New Roman"/>
          <w:sz w:val="28"/>
          <w:szCs w:val="28"/>
        </w:rPr>
        <w:t xml:space="preserve"> «Просвещение» 2014 г.</w:t>
      </w:r>
    </w:p>
    <w:p w:rsidR="006962AA" w:rsidRPr="006962AA" w:rsidRDefault="006962AA" w:rsidP="006962A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62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УМК «Школа России»</w:t>
      </w:r>
      <w:r w:rsidRPr="006962AA">
        <w:rPr>
          <w:rFonts w:ascii="Times New Roman" w:hAnsi="Times New Roman" w:cs="Times New Roman"/>
          <w:sz w:val="28"/>
          <w:szCs w:val="28"/>
        </w:rPr>
        <w:t>, ФГОС начального общего образования. «Программы начального общего образования  УМК Школа России», утверждённой Министерством образования и науки РФ.</w:t>
      </w:r>
    </w:p>
    <w:p w:rsidR="006962AA" w:rsidRPr="006962AA" w:rsidRDefault="006962AA" w:rsidP="006962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 xml:space="preserve">               Язык – это средство общения людей, орудие формирования и выражения мыслей и чувств, средство усвоения новой информации, новых знаний. Но для того чтобы эффективно воздействовать на разум и чувства, носитель данного языка должен хорошо владеть и, то есть обладать речевой культурой. Владение словом – инструментом общения, мышления – это первооснова интеллекта ребенка.  Мышление не может развиваться без языкового материала. Начальный школьный период – одна из наиболее важных ступеней в овладении речью.</w:t>
      </w:r>
    </w:p>
    <w:p w:rsidR="006962AA" w:rsidRPr="006962AA" w:rsidRDefault="006962AA" w:rsidP="006962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>Дети овладевают родным языком через речевую деятельность, через восприятие речи и говорение. Вот почему так важно создавать условия для речевой деятельности детей.</w:t>
      </w:r>
    </w:p>
    <w:p w:rsidR="006962AA" w:rsidRPr="006962AA" w:rsidRDefault="006962AA" w:rsidP="006962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b/>
          <w:sz w:val="28"/>
          <w:szCs w:val="28"/>
        </w:rPr>
        <w:t xml:space="preserve">Цель занятий, </w:t>
      </w:r>
      <w:r w:rsidRPr="006962AA">
        <w:rPr>
          <w:rFonts w:ascii="Times New Roman" w:hAnsi="Times New Roman" w:cs="Times New Roman"/>
          <w:sz w:val="28"/>
          <w:szCs w:val="28"/>
        </w:rPr>
        <w:t>проводимых по программе «Школа России», - способствовать более прочному и сознательному усвоению изученного на уроке, содействовать развитию речи детей, совершенствовать у них навыки лингвистического анализа, повышать уровень языкового развития школьников, воспитывать познавательный интерес к родному языку, решать проблемы интеллектуального развития младших школьников.</w:t>
      </w:r>
    </w:p>
    <w:p w:rsidR="006962AA" w:rsidRPr="006962AA" w:rsidRDefault="006962AA" w:rsidP="006962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b/>
          <w:sz w:val="28"/>
          <w:szCs w:val="28"/>
        </w:rPr>
        <w:t xml:space="preserve">Задачами </w:t>
      </w:r>
      <w:r w:rsidRPr="006962AA">
        <w:rPr>
          <w:rFonts w:ascii="Times New Roman" w:hAnsi="Times New Roman" w:cs="Times New Roman"/>
          <w:sz w:val="28"/>
          <w:szCs w:val="28"/>
        </w:rPr>
        <w:t xml:space="preserve"> курса являются: </w:t>
      </w:r>
    </w:p>
    <w:p w:rsidR="006962AA" w:rsidRPr="006962AA" w:rsidRDefault="006962AA" w:rsidP="006962AA">
      <w:pPr>
        <w:widowControl w:val="0"/>
        <w:numPr>
          <w:ilvl w:val="0"/>
          <w:numId w:val="2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 xml:space="preserve">обеспечение правильного усвоения детьми достаточного лексического запаса, грамматических форм, синтаксических конструкций; </w:t>
      </w:r>
    </w:p>
    <w:p w:rsidR="006962AA" w:rsidRPr="006962AA" w:rsidRDefault="006962AA" w:rsidP="006962AA">
      <w:pPr>
        <w:widowControl w:val="0"/>
        <w:numPr>
          <w:ilvl w:val="0"/>
          <w:numId w:val="2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lastRenderedPageBreak/>
        <w:t xml:space="preserve">создание речевых ситуаций, стимулирующих мотивацию развития речи учащихся; </w:t>
      </w:r>
    </w:p>
    <w:p w:rsidR="006962AA" w:rsidRPr="006962AA" w:rsidRDefault="006962AA" w:rsidP="006962AA">
      <w:pPr>
        <w:widowControl w:val="0"/>
        <w:numPr>
          <w:ilvl w:val="0"/>
          <w:numId w:val="2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>формирование речевых интересов и потребностей младших школьников.</w:t>
      </w:r>
    </w:p>
    <w:p w:rsidR="006962AA" w:rsidRPr="006962AA" w:rsidRDefault="006962AA" w:rsidP="006962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>Занятия выстроены следующим образом:</w:t>
      </w:r>
    </w:p>
    <w:p w:rsidR="006962AA" w:rsidRPr="006962AA" w:rsidRDefault="006962AA" w:rsidP="006962AA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>Активизация мыслительной деятельности учащихся,  подготовка к выполнению заданий основной части.</w:t>
      </w:r>
    </w:p>
    <w:p w:rsidR="006962AA" w:rsidRPr="006962AA" w:rsidRDefault="006962AA" w:rsidP="006962AA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>Основная часть. Выполнение заданий проблемно-поискового и творческого характера.</w:t>
      </w:r>
    </w:p>
    <w:p w:rsidR="006962AA" w:rsidRPr="006962AA" w:rsidRDefault="006962AA" w:rsidP="006962AA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>Занимательные задания (игры-загадки, игры-задачи и так далее).</w:t>
      </w:r>
    </w:p>
    <w:p w:rsidR="006962AA" w:rsidRPr="006962AA" w:rsidRDefault="006962AA" w:rsidP="006962AA">
      <w:pPr>
        <w:pStyle w:val="a5"/>
        <w:spacing w:line="360" w:lineRule="auto"/>
        <w:jc w:val="both"/>
        <w:rPr>
          <w:rFonts w:cs="Times New Roman"/>
          <w:sz w:val="28"/>
          <w:szCs w:val="28"/>
          <w:lang w:val="ru-RU"/>
        </w:rPr>
      </w:pPr>
    </w:p>
    <w:p w:rsidR="006962AA" w:rsidRPr="006962AA" w:rsidRDefault="006962AA" w:rsidP="006962A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6962AA">
        <w:rPr>
          <w:rFonts w:ascii="Times New Roman" w:hAnsi="Times New Roman" w:cs="Times New Roman"/>
          <w:b/>
          <w:sz w:val="28"/>
          <w:szCs w:val="28"/>
        </w:rPr>
        <w:t xml:space="preserve"> МЕСТО УЧЕБНОГО КУРСА В УЧЕБНОМ ПЛАНЕ</w:t>
      </w:r>
    </w:p>
    <w:p w:rsidR="006962AA" w:rsidRPr="006962AA" w:rsidRDefault="006962AA" w:rsidP="006962AA">
      <w:pPr>
        <w:spacing w:after="0" w:line="36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>На изучение предмета «литературное  чтение</w:t>
      </w:r>
      <w:r>
        <w:rPr>
          <w:rFonts w:ascii="Times New Roman" w:hAnsi="Times New Roman" w:cs="Times New Roman"/>
          <w:sz w:val="28"/>
          <w:szCs w:val="28"/>
        </w:rPr>
        <w:t xml:space="preserve"> родного языка» отводится 1 ч</w:t>
      </w:r>
      <w:r w:rsidRPr="006962AA">
        <w:rPr>
          <w:rFonts w:ascii="Times New Roman" w:hAnsi="Times New Roman" w:cs="Times New Roman"/>
          <w:sz w:val="28"/>
          <w:szCs w:val="28"/>
        </w:rPr>
        <w:t xml:space="preserve"> в неделю в соответствии с учебным планом в 4 классе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3</w:t>
      </w:r>
      <w:r w:rsidRPr="006962AA">
        <w:rPr>
          <w:rFonts w:ascii="Times New Roman" w:hAnsi="Times New Roman" w:cs="Times New Roman"/>
          <w:sz w:val="28"/>
          <w:szCs w:val="28"/>
        </w:rPr>
        <w:t xml:space="preserve">5 часов).  </w:t>
      </w:r>
    </w:p>
    <w:p w:rsidR="006962AA" w:rsidRPr="006962AA" w:rsidRDefault="006962AA" w:rsidP="006962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 xml:space="preserve">Рабочая программа курса «Школа  России » разработана в соответствии с требованиями Федерального государственного стандарта начального общего образования. </w:t>
      </w:r>
    </w:p>
    <w:p w:rsidR="006962AA" w:rsidRPr="006962AA" w:rsidRDefault="006962AA" w:rsidP="006962AA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  <w:sz w:val="28"/>
          <w:szCs w:val="28"/>
        </w:rPr>
      </w:pPr>
      <w:r w:rsidRPr="006962AA">
        <w:rPr>
          <w:b/>
          <w:bCs/>
          <w:color w:val="000000"/>
          <w:sz w:val="28"/>
          <w:szCs w:val="28"/>
          <w:bdr w:val="none" w:sz="0" w:space="0" w:color="auto" w:frame="1"/>
        </w:rPr>
        <w:t>Содержания учебного предмета.</w:t>
      </w:r>
    </w:p>
    <w:p w:rsidR="006962AA" w:rsidRPr="006962AA" w:rsidRDefault="006962AA" w:rsidP="006962AA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6962AA">
        <w:rPr>
          <w:color w:val="000000"/>
          <w:sz w:val="28"/>
          <w:szCs w:val="28"/>
        </w:rPr>
        <w:t>Ценностные ориентиры, лежащие в основе построения рабочей программы: Занятия по этим содержательным линиям распределены в течение учебного курса</w:t>
      </w:r>
    </w:p>
    <w:p w:rsidR="006962AA" w:rsidRPr="006962AA" w:rsidRDefault="006962AA" w:rsidP="006962AA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6962AA">
        <w:rPr>
          <w:color w:val="000000"/>
          <w:sz w:val="28"/>
          <w:szCs w:val="28"/>
        </w:rPr>
        <w:t>1) Активизация мыслительной деятельности учащихся, подготовка к выполнению заданий основной части.</w:t>
      </w:r>
    </w:p>
    <w:p w:rsidR="006962AA" w:rsidRPr="006962AA" w:rsidRDefault="006962AA" w:rsidP="006962AA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6962AA">
        <w:rPr>
          <w:color w:val="000000"/>
          <w:sz w:val="28"/>
          <w:szCs w:val="28"/>
        </w:rPr>
        <w:t>2) Основная часть. Выполнение заданий проблемно-поискового и творческого характера.</w:t>
      </w:r>
    </w:p>
    <w:p w:rsidR="006962AA" w:rsidRPr="006962AA" w:rsidRDefault="006962AA" w:rsidP="006962AA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6962AA">
        <w:rPr>
          <w:color w:val="000000"/>
          <w:sz w:val="28"/>
          <w:szCs w:val="28"/>
        </w:rPr>
        <w:t>3) Занимательные задания (игры-загадки, игры-задачи и пр.)</w:t>
      </w:r>
    </w:p>
    <w:p w:rsidR="006962AA" w:rsidRPr="006962AA" w:rsidRDefault="006962AA" w:rsidP="006962AA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6962AA">
        <w:rPr>
          <w:color w:val="000000"/>
          <w:sz w:val="28"/>
          <w:szCs w:val="28"/>
        </w:rPr>
        <w:t>4) Развитие связной речи учащихся по определенной тематике.</w:t>
      </w:r>
    </w:p>
    <w:p w:rsidR="006962AA" w:rsidRPr="006962AA" w:rsidRDefault="006962AA" w:rsidP="006962AA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6962AA">
        <w:rPr>
          <w:i/>
          <w:iCs/>
          <w:color w:val="000000"/>
          <w:sz w:val="28"/>
          <w:szCs w:val="28"/>
          <w:bdr w:val="none" w:sz="0" w:space="0" w:color="auto" w:frame="1"/>
        </w:rPr>
        <w:t>Принципы, лежащие в основе построения рабочей программы:</w:t>
      </w:r>
    </w:p>
    <w:p w:rsidR="006962AA" w:rsidRPr="006962AA" w:rsidRDefault="006962AA" w:rsidP="006962AA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6962AA">
        <w:rPr>
          <w:color w:val="000000"/>
          <w:sz w:val="28"/>
          <w:szCs w:val="28"/>
        </w:rPr>
        <w:t>• личностно-ориентированные: развития, творчества, психологической комфортности;</w:t>
      </w:r>
    </w:p>
    <w:p w:rsidR="006962AA" w:rsidRPr="006962AA" w:rsidRDefault="006962AA" w:rsidP="006962AA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6962AA">
        <w:rPr>
          <w:color w:val="000000"/>
          <w:sz w:val="28"/>
          <w:szCs w:val="28"/>
        </w:rPr>
        <w:t>личностно-ориентированные: систематичности, непрерывности, ориентированной функции знаний, овладение культурой языка;</w:t>
      </w:r>
    </w:p>
    <w:p w:rsidR="006962AA" w:rsidRPr="006962AA" w:rsidRDefault="006962AA" w:rsidP="006962AA">
      <w:pPr>
        <w:pStyle w:val="a4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6962AA">
        <w:rPr>
          <w:color w:val="000000"/>
          <w:sz w:val="28"/>
          <w:szCs w:val="28"/>
        </w:rPr>
        <w:t xml:space="preserve">• </w:t>
      </w:r>
      <w:proofErr w:type="spellStart"/>
      <w:r w:rsidRPr="006962AA">
        <w:rPr>
          <w:color w:val="000000"/>
          <w:sz w:val="28"/>
          <w:szCs w:val="28"/>
        </w:rPr>
        <w:t>деятельностно-ориентированные</w:t>
      </w:r>
      <w:proofErr w:type="spellEnd"/>
      <w:r w:rsidRPr="006962AA">
        <w:rPr>
          <w:color w:val="000000"/>
          <w:sz w:val="28"/>
          <w:szCs w:val="28"/>
        </w:rPr>
        <w:t>: деятельности, смыслового отношения к языку, адаптивности, перехода от совместной</w:t>
      </w:r>
      <w:r w:rsidRPr="006962AA">
        <w:rPr>
          <w:rStyle w:val="apple-converted-space"/>
          <w:rFonts w:eastAsia="WenQuanYi Micro Hei"/>
          <w:color w:val="000000"/>
          <w:sz w:val="28"/>
          <w:szCs w:val="28"/>
        </w:rPr>
        <w:t> </w:t>
      </w:r>
      <w:hyperlink r:id="rId8" w:tooltip="Образовательная деятельность" w:history="1">
        <w:r w:rsidRPr="006962AA">
          <w:rPr>
            <w:rStyle w:val="a6"/>
            <w:rFonts w:eastAsia="WenQuanYi Micro Hei"/>
            <w:sz w:val="28"/>
            <w:szCs w:val="28"/>
            <w:bdr w:val="none" w:sz="0" w:space="0" w:color="auto" w:frame="1"/>
          </w:rPr>
          <w:t>учебно-познавательной деятельности</w:t>
        </w:r>
      </w:hyperlink>
      <w:r w:rsidRPr="006962AA">
        <w:rPr>
          <w:rStyle w:val="apple-converted-space"/>
          <w:rFonts w:eastAsia="WenQuanYi Micro Hei"/>
          <w:sz w:val="28"/>
          <w:szCs w:val="28"/>
        </w:rPr>
        <w:t> </w:t>
      </w:r>
      <w:r w:rsidRPr="006962AA">
        <w:rPr>
          <w:sz w:val="28"/>
          <w:szCs w:val="28"/>
        </w:rPr>
        <w:t>к самостоятельной деятельности ученика.</w:t>
      </w:r>
    </w:p>
    <w:p w:rsidR="006962AA" w:rsidRPr="006962AA" w:rsidRDefault="006962AA" w:rsidP="006962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62AA" w:rsidRPr="006962AA" w:rsidRDefault="006962AA" w:rsidP="006962A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62A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.Личностные, предметные и </w:t>
      </w:r>
      <w:proofErr w:type="spellStart"/>
      <w:r w:rsidRPr="006962AA">
        <w:rPr>
          <w:rFonts w:ascii="Times New Roman" w:hAnsi="Times New Roman" w:cs="Times New Roman"/>
          <w:b/>
          <w:sz w:val="28"/>
          <w:szCs w:val="28"/>
        </w:rPr>
        <w:t>метапредметные</w:t>
      </w:r>
      <w:proofErr w:type="spellEnd"/>
      <w:r w:rsidRPr="006962AA">
        <w:rPr>
          <w:rFonts w:ascii="Times New Roman" w:hAnsi="Times New Roman" w:cs="Times New Roman"/>
          <w:b/>
          <w:sz w:val="28"/>
          <w:szCs w:val="28"/>
        </w:rPr>
        <w:t xml:space="preserve"> результаты изучения</w:t>
      </w:r>
    </w:p>
    <w:p w:rsidR="006962AA" w:rsidRPr="006962AA" w:rsidRDefault="006962AA" w:rsidP="006962AA">
      <w:pPr>
        <w:pStyle w:val="a5"/>
        <w:spacing w:line="360" w:lineRule="auto"/>
        <w:rPr>
          <w:rFonts w:eastAsia="Calibri" w:cs="Times New Roman"/>
          <w:kern w:val="0"/>
          <w:sz w:val="28"/>
          <w:szCs w:val="28"/>
          <w:lang w:val="ru-RU" w:eastAsia="ar-SA" w:bidi="ar-SA"/>
        </w:rPr>
      </w:pPr>
      <w:r w:rsidRPr="006962AA">
        <w:rPr>
          <w:rFonts w:eastAsia="Calibri" w:cs="Times New Roman"/>
          <w:kern w:val="0"/>
          <w:sz w:val="28"/>
          <w:szCs w:val="28"/>
          <w:lang w:val="ru-RU" w:eastAsia="ar-SA" w:bidi="ar-SA"/>
        </w:rPr>
        <w:t>Изучение курса формирует следующие универсальные учебные действия (УУД):</w:t>
      </w:r>
    </w:p>
    <w:p w:rsidR="006962AA" w:rsidRPr="006962AA" w:rsidRDefault="006962AA" w:rsidP="006962AA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8"/>
          <w:szCs w:val="28"/>
          <w:lang w:eastAsia="ar-SA"/>
        </w:rPr>
      </w:pPr>
      <w:r w:rsidRPr="006962AA">
        <w:rPr>
          <w:rFonts w:ascii="Times New Roman" w:eastAsia="Calibri" w:hAnsi="Times New Roman" w:cs="Times New Roman"/>
          <w:i/>
          <w:sz w:val="28"/>
          <w:szCs w:val="28"/>
          <w:lang w:eastAsia="ar-SA"/>
        </w:rPr>
        <w:t>Коммуникативные:</w:t>
      </w:r>
    </w:p>
    <w:p w:rsidR="006962AA" w:rsidRPr="006962AA" w:rsidRDefault="006962AA" w:rsidP="006962A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962AA">
        <w:rPr>
          <w:rFonts w:ascii="Times New Roman" w:eastAsia="Times New Roman" w:hAnsi="Times New Roman" w:cs="Times New Roman"/>
          <w:sz w:val="28"/>
          <w:szCs w:val="28"/>
          <w:lang w:eastAsia="ar-SA"/>
        </w:rPr>
        <w:t>Учащиеся научатся:</w:t>
      </w:r>
    </w:p>
    <w:p w:rsidR="006962AA" w:rsidRPr="006962AA" w:rsidRDefault="006962AA" w:rsidP="006962A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962AA" w:rsidRPr="006962AA" w:rsidRDefault="006962AA" w:rsidP="006962AA">
      <w:pPr>
        <w:numPr>
          <w:ilvl w:val="0"/>
          <w:numId w:val="3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962A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вступать в диалог (отвечать на вопросы, задавать вопросы,  уточнять </w:t>
      </w:r>
      <w:proofErr w:type="gramStart"/>
      <w:r w:rsidRPr="006962AA">
        <w:rPr>
          <w:rFonts w:ascii="Times New Roman" w:eastAsia="Times New Roman" w:hAnsi="Times New Roman" w:cs="Times New Roman"/>
          <w:sz w:val="28"/>
          <w:szCs w:val="28"/>
          <w:lang w:eastAsia="ar-SA"/>
        </w:rPr>
        <w:t>непонятное</w:t>
      </w:r>
      <w:proofErr w:type="gramEnd"/>
      <w:r w:rsidRPr="006962AA">
        <w:rPr>
          <w:rFonts w:ascii="Times New Roman" w:eastAsia="Times New Roman" w:hAnsi="Times New Roman" w:cs="Times New Roman"/>
          <w:sz w:val="28"/>
          <w:szCs w:val="28"/>
          <w:lang w:eastAsia="ar-SA"/>
        </w:rPr>
        <w:t>);</w:t>
      </w:r>
    </w:p>
    <w:p w:rsidR="006962AA" w:rsidRPr="006962AA" w:rsidRDefault="006962AA" w:rsidP="006962AA">
      <w:pPr>
        <w:numPr>
          <w:ilvl w:val="0"/>
          <w:numId w:val="3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962AA">
        <w:rPr>
          <w:rFonts w:ascii="Times New Roman" w:eastAsia="Times New Roman" w:hAnsi="Times New Roman" w:cs="Times New Roman"/>
          <w:sz w:val="28"/>
          <w:szCs w:val="28"/>
          <w:lang w:eastAsia="ar-SA"/>
        </w:rPr>
        <w:t>договариваться и приходить к общему решению, работая в паре;</w:t>
      </w:r>
    </w:p>
    <w:p w:rsidR="006962AA" w:rsidRPr="006962AA" w:rsidRDefault="006962AA" w:rsidP="006962AA">
      <w:pPr>
        <w:numPr>
          <w:ilvl w:val="0"/>
          <w:numId w:val="3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962AA">
        <w:rPr>
          <w:rFonts w:ascii="Times New Roman" w:eastAsia="Times New Roman" w:hAnsi="Times New Roman" w:cs="Times New Roman"/>
          <w:sz w:val="28"/>
          <w:szCs w:val="28"/>
          <w:lang w:eastAsia="ar-SA"/>
        </w:rPr>
        <w:t>участвовать в коллективном обсуждении учебной проблемы;</w:t>
      </w:r>
    </w:p>
    <w:p w:rsidR="006962AA" w:rsidRPr="006962AA" w:rsidRDefault="006962AA" w:rsidP="006962AA">
      <w:pPr>
        <w:numPr>
          <w:ilvl w:val="0"/>
          <w:numId w:val="3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962AA">
        <w:rPr>
          <w:rFonts w:ascii="Times New Roman" w:eastAsia="Times New Roman" w:hAnsi="Times New Roman" w:cs="Times New Roman"/>
          <w:sz w:val="28"/>
          <w:szCs w:val="28"/>
          <w:lang w:eastAsia="ar-SA"/>
        </w:rPr>
        <w:t>строить продуктивное взаимодействие и сотрудничество со сверстниками и взрослыми;</w:t>
      </w:r>
    </w:p>
    <w:p w:rsidR="006962AA" w:rsidRPr="006962AA" w:rsidRDefault="006962AA" w:rsidP="006962AA">
      <w:pPr>
        <w:numPr>
          <w:ilvl w:val="0"/>
          <w:numId w:val="3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962A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выражать свои мысли с </w:t>
      </w:r>
      <w:proofErr w:type="gramStart"/>
      <w:r w:rsidRPr="006962AA">
        <w:rPr>
          <w:rFonts w:ascii="Times New Roman" w:eastAsia="Times New Roman" w:hAnsi="Times New Roman" w:cs="Times New Roman"/>
          <w:sz w:val="28"/>
          <w:szCs w:val="28"/>
          <w:lang w:eastAsia="ar-SA"/>
        </w:rPr>
        <w:t>соответствующими</w:t>
      </w:r>
      <w:proofErr w:type="gramEnd"/>
      <w:r w:rsidRPr="006962A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возрасту полнотой и точностью;</w:t>
      </w:r>
    </w:p>
    <w:p w:rsidR="006962AA" w:rsidRPr="006962AA" w:rsidRDefault="006962AA" w:rsidP="006962AA">
      <w:pPr>
        <w:numPr>
          <w:ilvl w:val="0"/>
          <w:numId w:val="3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962AA">
        <w:rPr>
          <w:rFonts w:ascii="Times New Roman" w:eastAsia="Times New Roman" w:hAnsi="Times New Roman" w:cs="Times New Roman"/>
          <w:sz w:val="28"/>
          <w:szCs w:val="28"/>
          <w:lang w:eastAsia="ar-SA"/>
        </w:rPr>
        <w:t>быть терпимыми к другим мнениям, учитывать их в совместной работе;</w:t>
      </w:r>
    </w:p>
    <w:p w:rsidR="006962AA" w:rsidRPr="006962AA" w:rsidRDefault="006962AA" w:rsidP="006962AA">
      <w:pPr>
        <w:numPr>
          <w:ilvl w:val="0"/>
          <w:numId w:val="3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962AA">
        <w:rPr>
          <w:rFonts w:ascii="Times New Roman" w:eastAsia="Calibri" w:hAnsi="Times New Roman" w:cs="Times New Roman"/>
          <w:sz w:val="28"/>
          <w:szCs w:val="28"/>
          <w:lang w:eastAsia="ar-SA"/>
        </w:rPr>
        <w:t>оформлять свои мысли в устной и письменной форме с учетом речевых ситуаций;</w:t>
      </w:r>
    </w:p>
    <w:p w:rsidR="006962AA" w:rsidRPr="006962AA" w:rsidRDefault="006962AA" w:rsidP="006962AA">
      <w:pPr>
        <w:numPr>
          <w:ilvl w:val="0"/>
          <w:numId w:val="3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962AA">
        <w:rPr>
          <w:rFonts w:ascii="Times New Roman" w:eastAsia="Calibri" w:hAnsi="Times New Roman" w:cs="Times New Roman"/>
          <w:sz w:val="28"/>
          <w:szCs w:val="28"/>
          <w:lang w:eastAsia="ar-SA"/>
        </w:rPr>
        <w:t>адекватно использовать речевые средства для решения различных коммуникативных задач;</w:t>
      </w:r>
    </w:p>
    <w:p w:rsidR="006962AA" w:rsidRPr="006962AA" w:rsidRDefault="006962AA" w:rsidP="006962AA">
      <w:pPr>
        <w:numPr>
          <w:ilvl w:val="0"/>
          <w:numId w:val="3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962A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владеть монологической и диалогической формами речи.</w:t>
      </w:r>
    </w:p>
    <w:p w:rsidR="006962AA" w:rsidRPr="006962AA" w:rsidRDefault="006962AA" w:rsidP="006962AA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8"/>
          <w:szCs w:val="28"/>
          <w:lang w:eastAsia="ar-SA"/>
        </w:rPr>
      </w:pPr>
      <w:r w:rsidRPr="006962AA">
        <w:rPr>
          <w:rFonts w:ascii="Times New Roman" w:eastAsia="Calibri" w:hAnsi="Times New Roman" w:cs="Times New Roman"/>
          <w:i/>
          <w:sz w:val="28"/>
          <w:szCs w:val="28"/>
          <w:lang w:eastAsia="ar-SA"/>
        </w:rPr>
        <w:t>Познавательные:</w:t>
      </w:r>
    </w:p>
    <w:p w:rsidR="006962AA" w:rsidRPr="006962AA" w:rsidRDefault="006962AA" w:rsidP="006962A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962AA">
        <w:rPr>
          <w:rFonts w:ascii="Times New Roman" w:eastAsia="Times New Roman" w:hAnsi="Times New Roman" w:cs="Times New Roman"/>
          <w:sz w:val="28"/>
          <w:szCs w:val="28"/>
          <w:lang w:eastAsia="ar-SA"/>
        </w:rPr>
        <w:t>Учащиеся научатся:</w:t>
      </w:r>
    </w:p>
    <w:p w:rsidR="006962AA" w:rsidRPr="006962AA" w:rsidRDefault="006962AA" w:rsidP="006962AA">
      <w:pPr>
        <w:numPr>
          <w:ilvl w:val="0"/>
          <w:numId w:val="4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962AA">
        <w:rPr>
          <w:rFonts w:ascii="Times New Roman" w:eastAsia="Times New Roman" w:hAnsi="Times New Roman" w:cs="Times New Roman"/>
          <w:sz w:val="28"/>
          <w:szCs w:val="28"/>
          <w:lang w:eastAsia="ar-SA"/>
        </w:rPr>
        <w:t>осуществлять поиск необходимой информации для выполнения учебных заданий, используя справочные материалы;</w:t>
      </w:r>
    </w:p>
    <w:p w:rsidR="006962AA" w:rsidRPr="006962AA" w:rsidRDefault="006962AA" w:rsidP="006962AA">
      <w:pPr>
        <w:numPr>
          <w:ilvl w:val="0"/>
          <w:numId w:val="4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962AA">
        <w:rPr>
          <w:rFonts w:ascii="Times New Roman" w:eastAsia="Times New Roman" w:hAnsi="Times New Roman" w:cs="Times New Roman"/>
          <w:sz w:val="28"/>
          <w:szCs w:val="28"/>
          <w:lang w:eastAsia="ar-SA"/>
        </w:rPr>
        <w:t>моделировать различные языковые единицы (слово, предложение);</w:t>
      </w:r>
    </w:p>
    <w:p w:rsidR="006962AA" w:rsidRPr="006962AA" w:rsidRDefault="006962AA" w:rsidP="006962AA">
      <w:pPr>
        <w:numPr>
          <w:ilvl w:val="0"/>
          <w:numId w:val="4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962AA">
        <w:rPr>
          <w:rFonts w:ascii="Times New Roman" w:eastAsia="Times New Roman" w:hAnsi="Times New Roman" w:cs="Times New Roman"/>
          <w:sz w:val="28"/>
          <w:szCs w:val="28"/>
          <w:lang w:eastAsia="ar-SA"/>
        </w:rPr>
        <w:t>использовать на доступном уровне логические приемы мышления (анализ, сравнение, классификацию, обобщение)</w:t>
      </w:r>
    </w:p>
    <w:p w:rsidR="006962AA" w:rsidRPr="006962AA" w:rsidRDefault="006962AA" w:rsidP="006962AA">
      <w:pPr>
        <w:numPr>
          <w:ilvl w:val="0"/>
          <w:numId w:val="4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962AA">
        <w:rPr>
          <w:rFonts w:ascii="Times New Roman" w:eastAsia="Times New Roman" w:hAnsi="Times New Roman" w:cs="Times New Roman"/>
          <w:sz w:val="28"/>
          <w:szCs w:val="28"/>
          <w:lang w:eastAsia="ar-SA"/>
        </w:rPr>
        <w:t>выделять существенную информацию из небольших читаемых текстов.</w:t>
      </w:r>
    </w:p>
    <w:p w:rsidR="006962AA" w:rsidRPr="006962AA" w:rsidRDefault="006962AA" w:rsidP="006962AA">
      <w:pPr>
        <w:numPr>
          <w:ilvl w:val="0"/>
          <w:numId w:val="4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962AA">
        <w:rPr>
          <w:rFonts w:ascii="Times New Roman" w:eastAsia="Calibri" w:hAnsi="Times New Roman" w:cs="Times New Roman"/>
          <w:sz w:val="28"/>
          <w:szCs w:val="28"/>
          <w:lang w:eastAsia="ar-SA"/>
        </w:rPr>
        <w:lastRenderedPageBreak/>
        <w:t xml:space="preserve">вычитывать все виды текстовой информации: </w:t>
      </w:r>
      <w:proofErr w:type="spellStart"/>
      <w:r w:rsidRPr="006962AA">
        <w:rPr>
          <w:rFonts w:ascii="Times New Roman" w:eastAsia="Calibri" w:hAnsi="Times New Roman" w:cs="Times New Roman"/>
          <w:sz w:val="28"/>
          <w:szCs w:val="28"/>
          <w:lang w:eastAsia="ar-SA"/>
        </w:rPr>
        <w:t>подтекстовую</w:t>
      </w:r>
      <w:proofErr w:type="spellEnd"/>
      <w:r w:rsidRPr="006962A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, </w:t>
      </w:r>
      <w:proofErr w:type="gramStart"/>
      <w:r w:rsidRPr="006962AA">
        <w:rPr>
          <w:rFonts w:ascii="Times New Roman" w:eastAsia="Calibri" w:hAnsi="Times New Roman" w:cs="Times New Roman"/>
          <w:sz w:val="28"/>
          <w:szCs w:val="28"/>
          <w:lang w:eastAsia="ar-SA"/>
        </w:rPr>
        <w:t>концептуальную</w:t>
      </w:r>
      <w:proofErr w:type="gramEnd"/>
      <w:r w:rsidRPr="006962AA">
        <w:rPr>
          <w:rFonts w:ascii="Times New Roman" w:eastAsia="Calibri" w:hAnsi="Times New Roman" w:cs="Times New Roman"/>
          <w:sz w:val="28"/>
          <w:szCs w:val="28"/>
          <w:lang w:eastAsia="ar-SA"/>
        </w:rPr>
        <w:t>;</w:t>
      </w:r>
    </w:p>
    <w:p w:rsidR="006962AA" w:rsidRPr="006962AA" w:rsidRDefault="006962AA" w:rsidP="006962AA">
      <w:pPr>
        <w:numPr>
          <w:ilvl w:val="0"/>
          <w:numId w:val="4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962A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пользоваться словарями, справочниками; </w:t>
      </w:r>
    </w:p>
    <w:p w:rsidR="006962AA" w:rsidRPr="006962AA" w:rsidRDefault="006962AA" w:rsidP="006962AA">
      <w:pPr>
        <w:numPr>
          <w:ilvl w:val="0"/>
          <w:numId w:val="4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962AA">
        <w:rPr>
          <w:rFonts w:ascii="Times New Roman" w:eastAsia="Calibri" w:hAnsi="Times New Roman" w:cs="Times New Roman"/>
          <w:sz w:val="28"/>
          <w:szCs w:val="28"/>
          <w:lang w:eastAsia="ar-SA"/>
        </w:rPr>
        <w:t>строить рассуждения.</w:t>
      </w:r>
    </w:p>
    <w:p w:rsidR="006962AA" w:rsidRPr="006962AA" w:rsidRDefault="006962AA" w:rsidP="006962AA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8"/>
          <w:szCs w:val="28"/>
          <w:lang w:eastAsia="ar-SA"/>
        </w:rPr>
      </w:pPr>
      <w:r w:rsidRPr="006962AA">
        <w:rPr>
          <w:rFonts w:ascii="Times New Roman" w:eastAsia="Calibri" w:hAnsi="Times New Roman" w:cs="Times New Roman"/>
          <w:i/>
          <w:sz w:val="28"/>
          <w:szCs w:val="28"/>
          <w:lang w:eastAsia="ar-SA"/>
        </w:rPr>
        <w:t>Личностные:</w:t>
      </w:r>
    </w:p>
    <w:p w:rsidR="006962AA" w:rsidRPr="006962AA" w:rsidRDefault="006962AA" w:rsidP="006962A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962AA">
        <w:rPr>
          <w:rFonts w:ascii="Times New Roman" w:eastAsia="Times New Roman" w:hAnsi="Times New Roman" w:cs="Times New Roman"/>
          <w:sz w:val="28"/>
          <w:szCs w:val="28"/>
          <w:lang w:eastAsia="ar-SA"/>
        </w:rPr>
        <w:t>У учащихся будут сформированы:</w:t>
      </w:r>
    </w:p>
    <w:p w:rsidR="006962AA" w:rsidRPr="006962AA" w:rsidRDefault="006962AA" w:rsidP="006962AA">
      <w:pPr>
        <w:numPr>
          <w:ilvl w:val="0"/>
          <w:numId w:val="5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962AA">
        <w:rPr>
          <w:rFonts w:ascii="Times New Roman" w:eastAsia="Times New Roman" w:hAnsi="Times New Roman" w:cs="Times New Roman"/>
          <w:sz w:val="28"/>
          <w:szCs w:val="28"/>
          <w:lang w:eastAsia="ar-SA"/>
        </w:rPr>
        <w:t>ориентация в нравственном содержании и смысле поступков как собственных, так и окружающих люде</w:t>
      </w:r>
      <w:proofErr w:type="gramStart"/>
      <w:r w:rsidRPr="006962AA">
        <w:rPr>
          <w:rFonts w:ascii="Times New Roman" w:eastAsia="Times New Roman" w:hAnsi="Times New Roman" w:cs="Times New Roman"/>
          <w:sz w:val="28"/>
          <w:szCs w:val="28"/>
          <w:lang w:eastAsia="ar-SA"/>
        </w:rPr>
        <w:t>й(</w:t>
      </w:r>
      <w:proofErr w:type="gramEnd"/>
      <w:r w:rsidRPr="006962AA">
        <w:rPr>
          <w:rFonts w:ascii="Times New Roman" w:eastAsia="Times New Roman" w:hAnsi="Times New Roman" w:cs="Times New Roman"/>
          <w:sz w:val="28"/>
          <w:szCs w:val="28"/>
          <w:lang w:eastAsia="ar-SA"/>
        </w:rPr>
        <w:t>на уровне, соответствующем возрасту);</w:t>
      </w:r>
    </w:p>
    <w:p w:rsidR="006962AA" w:rsidRPr="006962AA" w:rsidRDefault="006962AA" w:rsidP="006962AA">
      <w:pPr>
        <w:numPr>
          <w:ilvl w:val="0"/>
          <w:numId w:val="5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962AA">
        <w:rPr>
          <w:rFonts w:ascii="Times New Roman" w:eastAsia="Times New Roman" w:hAnsi="Times New Roman" w:cs="Times New Roman"/>
          <w:sz w:val="28"/>
          <w:szCs w:val="28"/>
          <w:lang w:eastAsia="ar-SA"/>
        </w:rPr>
        <w:t>осознание роли речи в общении людей;</w:t>
      </w:r>
    </w:p>
    <w:p w:rsidR="006962AA" w:rsidRPr="006962AA" w:rsidRDefault="006962AA" w:rsidP="006962AA">
      <w:pPr>
        <w:numPr>
          <w:ilvl w:val="0"/>
          <w:numId w:val="5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962AA">
        <w:rPr>
          <w:rFonts w:ascii="Times New Roman" w:eastAsia="Times New Roman" w:hAnsi="Times New Roman" w:cs="Times New Roman"/>
          <w:sz w:val="28"/>
          <w:szCs w:val="28"/>
          <w:lang w:eastAsia="ar-SA"/>
        </w:rPr>
        <w:t>понимание богатства и разнообразия языковых сре</w:t>
      </w:r>
      <w:proofErr w:type="gramStart"/>
      <w:r w:rsidRPr="006962AA">
        <w:rPr>
          <w:rFonts w:ascii="Times New Roman" w:eastAsia="Times New Roman" w:hAnsi="Times New Roman" w:cs="Times New Roman"/>
          <w:sz w:val="28"/>
          <w:szCs w:val="28"/>
          <w:lang w:eastAsia="ar-SA"/>
        </w:rPr>
        <w:t>дств дл</w:t>
      </w:r>
      <w:proofErr w:type="gramEnd"/>
      <w:r w:rsidRPr="006962AA">
        <w:rPr>
          <w:rFonts w:ascii="Times New Roman" w:eastAsia="Times New Roman" w:hAnsi="Times New Roman" w:cs="Times New Roman"/>
          <w:sz w:val="28"/>
          <w:szCs w:val="28"/>
          <w:lang w:eastAsia="ar-SA"/>
        </w:rPr>
        <w:t>я выражения мыслей и чувств; внимание к мелодичности народной звучащей речи;</w:t>
      </w:r>
    </w:p>
    <w:p w:rsidR="006962AA" w:rsidRPr="006962AA" w:rsidRDefault="006962AA" w:rsidP="006962AA">
      <w:pPr>
        <w:numPr>
          <w:ilvl w:val="0"/>
          <w:numId w:val="5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962AA">
        <w:rPr>
          <w:rFonts w:ascii="Times New Roman" w:eastAsia="Times New Roman" w:hAnsi="Times New Roman" w:cs="Times New Roman"/>
          <w:sz w:val="28"/>
          <w:szCs w:val="28"/>
          <w:lang w:eastAsia="ar-SA"/>
        </w:rPr>
        <w:t>устойчивой учебно-познавательной мотивации учения, интереса к изучению курса развития речи;</w:t>
      </w:r>
    </w:p>
    <w:p w:rsidR="006962AA" w:rsidRPr="006962AA" w:rsidRDefault="006962AA" w:rsidP="006962AA">
      <w:pPr>
        <w:numPr>
          <w:ilvl w:val="0"/>
          <w:numId w:val="5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962A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чувство </w:t>
      </w:r>
      <w:proofErr w:type="gramStart"/>
      <w:r w:rsidRPr="006962AA">
        <w:rPr>
          <w:rFonts w:ascii="Times New Roman" w:eastAsia="Calibri" w:hAnsi="Times New Roman" w:cs="Times New Roman"/>
          <w:sz w:val="28"/>
          <w:szCs w:val="28"/>
          <w:lang w:eastAsia="ar-SA"/>
        </w:rPr>
        <w:t>прекрасного</w:t>
      </w:r>
      <w:proofErr w:type="gramEnd"/>
      <w:r w:rsidRPr="006962A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– уметь чувствовать красоту и выразительность речи, стремиться к совершенствованию речи; </w:t>
      </w:r>
    </w:p>
    <w:p w:rsidR="006962AA" w:rsidRPr="006962AA" w:rsidRDefault="006962AA" w:rsidP="006962AA">
      <w:pPr>
        <w:numPr>
          <w:ilvl w:val="0"/>
          <w:numId w:val="5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962AA">
        <w:rPr>
          <w:rFonts w:ascii="Times New Roman" w:eastAsia="Calibri" w:hAnsi="Times New Roman" w:cs="Times New Roman"/>
          <w:sz w:val="28"/>
          <w:szCs w:val="28"/>
          <w:lang w:eastAsia="ar-SA"/>
        </w:rPr>
        <w:t>интерес к изучению языка.</w:t>
      </w:r>
    </w:p>
    <w:p w:rsidR="006962AA" w:rsidRPr="006962AA" w:rsidRDefault="006962AA" w:rsidP="006962A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962AA">
        <w:rPr>
          <w:rFonts w:ascii="Times New Roman" w:eastAsia="Calibri" w:hAnsi="Times New Roman" w:cs="Times New Roman"/>
          <w:i/>
          <w:sz w:val="28"/>
          <w:szCs w:val="28"/>
          <w:lang w:eastAsia="ar-SA"/>
        </w:rPr>
        <w:t>Регулятивные</w:t>
      </w:r>
    </w:p>
    <w:p w:rsidR="006962AA" w:rsidRPr="006962AA" w:rsidRDefault="006962AA" w:rsidP="006962A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962AA">
        <w:rPr>
          <w:rFonts w:ascii="Times New Roman" w:eastAsia="Times New Roman" w:hAnsi="Times New Roman" w:cs="Times New Roman"/>
          <w:sz w:val="28"/>
          <w:szCs w:val="28"/>
          <w:lang w:eastAsia="ar-SA"/>
        </w:rPr>
        <w:t>Учащиеся научатся на доступном уровне:</w:t>
      </w:r>
    </w:p>
    <w:p w:rsidR="006962AA" w:rsidRPr="006962AA" w:rsidRDefault="006962AA" w:rsidP="006962AA">
      <w:pPr>
        <w:numPr>
          <w:ilvl w:val="0"/>
          <w:numId w:val="6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962AA">
        <w:rPr>
          <w:rFonts w:ascii="Times New Roman" w:eastAsia="Times New Roman" w:hAnsi="Times New Roman" w:cs="Times New Roman"/>
          <w:sz w:val="28"/>
          <w:szCs w:val="28"/>
          <w:lang w:eastAsia="ar-SA"/>
        </w:rPr>
        <w:t>адекватно воспринимать оценку учителя;</w:t>
      </w:r>
    </w:p>
    <w:p w:rsidR="006962AA" w:rsidRPr="006962AA" w:rsidRDefault="006962AA" w:rsidP="006962AA">
      <w:pPr>
        <w:numPr>
          <w:ilvl w:val="0"/>
          <w:numId w:val="6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962AA">
        <w:rPr>
          <w:rFonts w:ascii="Times New Roman" w:eastAsia="Times New Roman" w:hAnsi="Times New Roman" w:cs="Times New Roman"/>
          <w:sz w:val="28"/>
          <w:szCs w:val="28"/>
          <w:lang w:eastAsia="ar-SA"/>
        </w:rPr>
        <w:t>вносить необходимые дополнения, исправления в свою работу;</w:t>
      </w:r>
    </w:p>
    <w:p w:rsidR="006962AA" w:rsidRPr="006962AA" w:rsidRDefault="006962AA" w:rsidP="006962AA">
      <w:pPr>
        <w:numPr>
          <w:ilvl w:val="0"/>
          <w:numId w:val="6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962AA">
        <w:rPr>
          <w:rFonts w:ascii="Times New Roman" w:eastAsia="Times New Roman" w:hAnsi="Times New Roman" w:cs="Times New Roman"/>
          <w:sz w:val="28"/>
          <w:szCs w:val="28"/>
          <w:lang w:eastAsia="ar-SA"/>
        </w:rPr>
        <w:t>в сотрудничестве с учителем ставить конкретную учебную задачу на основе соотнесения того, что уже известно и усвоено, и того, что еще неизвестно;</w:t>
      </w:r>
    </w:p>
    <w:p w:rsidR="006962AA" w:rsidRPr="006962AA" w:rsidRDefault="006962AA" w:rsidP="006962AA">
      <w:pPr>
        <w:numPr>
          <w:ilvl w:val="0"/>
          <w:numId w:val="6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962A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составлять план решения учебной проблемы совместно с учителем; </w:t>
      </w:r>
    </w:p>
    <w:p w:rsidR="006962AA" w:rsidRPr="006962AA" w:rsidRDefault="006962AA" w:rsidP="006962AA">
      <w:pPr>
        <w:numPr>
          <w:ilvl w:val="0"/>
          <w:numId w:val="6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962AA">
        <w:rPr>
          <w:rFonts w:ascii="Times New Roman" w:eastAsia="Calibri" w:hAnsi="Times New Roman" w:cs="Times New Roman"/>
          <w:sz w:val="28"/>
          <w:szCs w:val="28"/>
          <w:lang w:eastAsia="ar-SA"/>
        </w:rPr>
        <w:t>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</w:r>
    </w:p>
    <w:p w:rsidR="006962AA" w:rsidRPr="006962AA" w:rsidRDefault="006962AA" w:rsidP="006962AA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6962AA" w:rsidRPr="006962AA" w:rsidRDefault="006962AA" w:rsidP="006962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 xml:space="preserve">К окончанию курса «Школа России» обучающиеся должны </w:t>
      </w:r>
      <w:r w:rsidRPr="006962AA">
        <w:rPr>
          <w:rFonts w:ascii="Times New Roman" w:hAnsi="Times New Roman" w:cs="Times New Roman"/>
          <w:sz w:val="28"/>
          <w:szCs w:val="28"/>
          <w:u w:val="single"/>
        </w:rPr>
        <w:t>знать:</w:t>
      </w:r>
      <w:r w:rsidRPr="006962A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62AA" w:rsidRPr="006962AA" w:rsidRDefault="006962AA" w:rsidP="006962AA">
      <w:pPr>
        <w:widowControl w:val="0"/>
        <w:numPr>
          <w:ilvl w:val="0"/>
          <w:numId w:val="9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lastRenderedPageBreak/>
        <w:t xml:space="preserve">многозначные слова, омонимы, </w:t>
      </w:r>
      <w:proofErr w:type="spellStart"/>
      <w:r w:rsidRPr="006962AA">
        <w:rPr>
          <w:rFonts w:ascii="Times New Roman" w:hAnsi="Times New Roman" w:cs="Times New Roman"/>
          <w:sz w:val="28"/>
          <w:szCs w:val="28"/>
        </w:rPr>
        <w:t>омоформы</w:t>
      </w:r>
      <w:proofErr w:type="spellEnd"/>
      <w:r w:rsidRPr="006962AA">
        <w:rPr>
          <w:rFonts w:ascii="Times New Roman" w:hAnsi="Times New Roman" w:cs="Times New Roman"/>
          <w:sz w:val="28"/>
          <w:szCs w:val="28"/>
        </w:rPr>
        <w:t>, омофоны, фразеологизмы;</w:t>
      </w:r>
    </w:p>
    <w:p w:rsidR="006962AA" w:rsidRPr="006962AA" w:rsidRDefault="006962AA" w:rsidP="006962AA">
      <w:pPr>
        <w:widowControl w:val="0"/>
        <w:numPr>
          <w:ilvl w:val="0"/>
          <w:numId w:val="9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>изобразительно-выразительные средства языка: метафоры, сравнения, олицетворение, эпитеты;</w:t>
      </w:r>
    </w:p>
    <w:p w:rsidR="006962AA" w:rsidRPr="006962AA" w:rsidRDefault="006962AA" w:rsidP="006962AA">
      <w:pPr>
        <w:widowControl w:val="0"/>
        <w:numPr>
          <w:ilvl w:val="0"/>
          <w:numId w:val="9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>стили речи: разговорный и книжный;</w:t>
      </w:r>
    </w:p>
    <w:p w:rsidR="006962AA" w:rsidRPr="006962AA" w:rsidRDefault="006962AA" w:rsidP="006962AA">
      <w:pPr>
        <w:widowControl w:val="0"/>
        <w:numPr>
          <w:ilvl w:val="0"/>
          <w:numId w:val="9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>типы текстов;</w:t>
      </w:r>
    </w:p>
    <w:p w:rsidR="006962AA" w:rsidRPr="006962AA" w:rsidRDefault="006962AA" w:rsidP="006962A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962AA">
        <w:rPr>
          <w:rFonts w:ascii="Times New Roman" w:hAnsi="Times New Roman" w:cs="Times New Roman"/>
          <w:sz w:val="28"/>
          <w:szCs w:val="28"/>
          <w:u w:val="single"/>
        </w:rPr>
        <w:t>уметь:</w:t>
      </w:r>
    </w:p>
    <w:p w:rsidR="006962AA" w:rsidRPr="006962AA" w:rsidRDefault="006962AA" w:rsidP="006962AA">
      <w:pPr>
        <w:widowControl w:val="0"/>
        <w:numPr>
          <w:ilvl w:val="0"/>
          <w:numId w:val="10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>уместно использовать  изученные средства общения в устных высказываниях (жесты, мимика, телодвижения, интонацию);</w:t>
      </w:r>
    </w:p>
    <w:p w:rsidR="006962AA" w:rsidRPr="006962AA" w:rsidRDefault="006962AA" w:rsidP="006962AA">
      <w:pPr>
        <w:widowControl w:val="0"/>
        <w:numPr>
          <w:ilvl w:val="0"/>
          <w:numId w:val="10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>выразительно читать небольшой текст по  образцу;</w:t>
      </w:r>
    </w:p>
    <w:p w:rsidR="006962AA" w:rsidRPr="006962AA" w:rsidRDefault="006962AA" w:rsidP="006962AA">
      <w:pPr>
        <w:widowControl w:val="0"/>
        <w:numPr>
          <w:ilvl w:val="0"/>
          <w:numId w:val="10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>определять степень вежливого поведения, учитывать ситуацию общения;</w:t>
      </w:r>
    </w:p>
    <w:p w:rsidR="006962AA" w:rsidRPr="006962AA" w:rsidRDefault="006962AA" w:rsidP="006962AA">
      <w:pPr>
        <w:widowControl w:val="0"/>
        <w:numPr>
          <w:ilvl w:val="0"/>
          <w:numId w:val="10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 xml:space="preserve">вступать в контакт и поддерживать его, умение благодарить, приветствовать, прощаться, используя соответствующие этикетные формы; </w:t>
      </w:r>
    </w:p>
    <w:p w:rsidR="006962AA" w:rsidRPr="006962AA" w:rsidRDefault="006962AA" w:rsidP="006962AA">
      <w:pPr>
        <w:widowControl w:val="0"/>
        <w:numPr>
          <w:ilvl w:val="0"/>
          <w:numId w:val="10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>быть хорошим слушателем;</w:t>
      </w:r>
    </w:p>
    <w:p w:rsidR="006962AA" w:rsidRPr="006962AA" w:rsidRDefault="006962AA" w:rsidP="006962AA">
      <w:pPr>
        <w:widowControl w:val="0"/>
        <w:numPr>
          <w:ilvl w:val="0"/>
          <w:numId w:val="10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>определять лексическое значение слова;</w:t>
      </w:r>
    </w:p>
    <w:p w:rsidR="006962AA" w:rsidRPr="006962AA" w:rsidRDefault="006962AA" w:rsidP="006962AA">
      <w:pPr>
        <w:widowControl w:val="0"/>
        <w:numPr>
          <w:ilvl w:val="0"/>
          <w:numId w:val="10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>отличать текст как тематическое и смысловое единство от набора предложений;</w:t>
      </w:r>
    </w:p>
    <w:p w:rsidR="006962AA" w:rsidRPr="006962AA" w:rsidRDefault="006962AA" w:rsidP="006962AA">
      <w:pPr>
        <w:widowControl w:val="0"/>
        <w:numPr>
          <w:ilvl w:val="0"/>
          <w:numId w:val="10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>редактировать предложения;</w:t>
      </w:r>
    </w:p>
    <w:p w:rsidR="006962AA" w:rsidRPr="006962AA" w:rsidRDefault="006962AA" w:rsidP="006962AA">
      <w:pPr>
        <w:widowControl w:val="0"/>
        <w:numPr>
          <w:ilvl w:val="0"/>
          <w:numId w:val="10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>определять по заголовку, о чем говорится в тексте, выделять в тексте опорные слова;</w:t>
      </w:r>
    </w:p>
    <w:p w:rsidR="006962AA" w:rsidRPr="006962AA" w:rsidRDefault="006962AA" w:rsidP="006962AA">
      <w:pPr>
        <w:widowControl w:val="0"/>
        <w:numPr>
          <w:ilvl w:val="0"/>
          <w:numId w:val="10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>сочинять на основе данного сюжета, используя средства выразительности;</w:t>
      </w:r>
    </w:p>
    <w:p w:rsidR="006962AA" w:rsidRPr="006962AA" w:rsidRDefault="006962AA" w:rsidP="006962AA">
      <w:pPr>
        <w:widowControl w:val="0"/>
        <w:numPr>
          <w:ilvl w:val="0"/>
          <w:numId w:val="10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>распознавать типы текстов;</w:t>
      </w:r>
    </w:p>
    <w:p w:rsidR="006962AA" w:rsidRPr="006962AA" w:rsidRDefault="006962AA" w:rsidP="006962AA">
      <w:pPr>
        <w:widowControl w:val="0"/>
        <w:numPr>
          <w:ilvl w:val="0"/>
          <w:numId w:val="10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>устанавливать связь предложений в тексте;</w:t>
      </w:r>
    </w:p>
    <w:p w:rsidR="006962AA" w:rsidRPr="006962AA" w:rsidRDefault="006962AA" w:rsidP="006962AA">
      <w:pPr>
        <w:widowControl w:val="0"/>
        <w:numPr>
          <w:ilvl w:val="0"/>
          <w:numId w:val="10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>распознавать стили речи.</w:t>
      </w:r>
    </w:p>
    <w:p w:rsidR="006962AA" w:rsidRPr="006962AA" w:rsidRDefault="006962AA" w:rsidP="006962AA">
      <w:pPr>
        <w:spacing w:after="0"/>
        <w:ind w:left="-426" w:firstLine="426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</w:t>
      </w:r>
      <w:r w:rsidRPr="006962AA">
        <w:rPr>
          <w:rFonts w:ascii="Times New Roman" w:hAnsi="Times New Roman" w:cs="Times New Roman"/>
          <w:b/>
          <w:bCs/>
          <w:sz w:val="28"/>
          <w:szCs w:val="28"/>
        </w:rPr>
        <w:t xml:space="preserve">Личностные, </w:t>
      </w:r>
      <w:proofErr w:type="spellStart"/>
      <w:r w:rsidRPr="006962AA">
        <w:rPr>
          <w:rFonts w:ascii="Times New Roman" w:hAnsi="Times New Roman" w:cs="Times New Roman"/>
          <w:b/>
          <w:bCs/>
          <w:sz w:val="28"/>
          <w:szCs w:val="28"/>
        </w:rPr>
        <w:t>метапредметные</w:t>
      </w:r>
      <w:proofErr w:type="spellEnd"/>
      <w:r w:rsidRPr="006962AA">
        <w:rPr>
          <w:rFonts w:ascii="Times New Roman" w:hAnsi="Times New Roman" w:cs="Times New Roman"/>
          <w:b/>
          <w:bCs/>
          <w:sz w:val="28"/>
          <w:szCs w:val="28"/>
        </w:rPr>
        <w:t xml:space="preserve"> и предметные результаты освоения учебного предмета</w:t>
      </w:r>
    </w:p>
    <w:p w:rsidR="006962AA" w:rsidRDefault="006962AA" w:rsidP="006962AA">
      <w:pPr>
        <w:spacing w:after="0"/>
        <w:ind w:left="-426" w:firstLine="426"/>
        <w:rPr>
          <w:rFonts w:ascii="Times New Roman" w:hAnsi="Times New Roman" w:cs="Times New Roman"/>
          <w:b/>
          <w:bCs/>
          <w:sz w:val="28"/>
          <w:szCs w:val="28"/>
        </w:rPr>
      </w:pPr>
    </w:p>
    <w:p w:rsidR="006962AA" w:rsidRPr="006962AA" w:rsidRDefault="006962AA" w:rsidP="006962AA">
      <w:pPr>
        <w:spacing w:after="0"/>
        <w:ind w:left="-426" w:firstLine="42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6962AA">
        <w:rPr>
          <w:rFonts w:ascii="Times New Roman" w:hAnsi="Times New Roman" w:cs="Times New Roman"/>
          <w:b/>
          <w:bCs/>
          <w:sz w:val="28"/>
          <w:szCs w:val="28"/>
        </w:rPr>
        <w:t xml:space="preserve"> класс.</w:t>
      </w:r>
    </w:p>
    <w:p w:rsidR="006962AA" w:rsidRPr="006962AA" w:rsidRDefault="006962AA" w:rsidP="006962A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962AA" w:rsidRPr="006962AA" w:rsidRDefault="006962AA" w:rsidP="006962A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962AA">
        <w:rPr>
          <w:rFonts w:ascii="Times New Roman" w:hAnsi="Times New Roman" w:cs="Times New Roman"/>
          <w:b/>
          <w:bCs/>
          <w:sz w:val="28"/>
          <w:szCs w:val="28"/>
        </w:rPr>
        <w:lastRenderedPageBreak/>
        <w:t>Личностные результаты:</w:t>
      </w:r>
    </w:p>
    <w:p w:rsidR="006962AA" w:rsidRPr="006962AA" w:rsidRDefault="006962AA" w:rsidP="006962A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>а) формирование у ребёнка ценностных ориентиров в области языкознания;</w:t>
      </w:r>
    </w:p>
    <w:p w:rsidR="006962AA" w:rsidRPr="006962AA" w:rsidRDefault="006962AA" w:rsidP="006962A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 xml:space="preserve">б) воспитание уважительного отношения к </w:t>
      </w:r>
      <w:proofErr w:type="gramStart"/>
      <w:r w:rsidRPr="006962AA">
        <w:rPr>
          <w:rFonts w:ascii="Times New Roman" w:hAnsi="Times New Roman" w:cs="Times New Roman"/>
          <w:sz w:val="28"/>
          <w:szCs w:val="28"/>
        </w:rPr>
        <w:t>творчеству</w:t>
      </w:r>
      <w:proofErr w:type="gramEnd"/>
      <w:r w:rsidRPr="006962AA">
        <w:rPr>
          <w:rFonts w:ascii="Times New Roman" w:hAnsi="Times New Roman" w:cs="Times New Roman"/>
          <w:sz w:val="28"/>
          <w:szCs w:val="28"/>
        </w:rPr>
        <w:t xml:space="preserve"> как своему, так и других людей;</w:t>
      </w:r>
    </w:p>
    <w:p w:rsidR="006962AA" w:rsidRPr="006962AA" w:rsidRDefault="006962AA" w:rsidP="006962A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>в) развитие самостоятельности в поиске решения различных речевых задач;</w:t>
      </w:r>
    </w:p>
    <w:p w:rsidR="006962AA" w:rsidRPr="006962AA" w:rsidRDefault="006962AA" w:rsidP="006962A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>г) формирование духовных и эстетических потребностей;</w:t>
      </w:r>
    </w:p>
    <w:p w:rsidR="006962AA" w:rsidRPr="006962AA" w:rsidRDefault="006962AA" w:rsidP="006962A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962AA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6962AA">
        <w:rPr>
          <w:rFonts w:ascii="Times New Roman" w:hAnsi="Times New Roman" w:cs="Times New Roman"/>
          <w:sz w:val="28"/>
          <w:szCs w:val="28"/>
        </w:rPr>
        <w:t>) воспитание готовности к отстаиванию своего мнения;</w:t>
      </w:r>
    </w:p>
    <w:p w:rsidR="006962AA" w:rsidRPr="006962AA" w:rsidRDefault="006962AA" w:rsidP="006962A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>ж) отработка навыков самостоятельной и групповой работы.</w:t>
      </w:r>
    </w:p>
    <w:p w:rsidR="006962AA" w:rsidRPr="006962AA" w:rsidRDefault="006962AA" w:rsidP="006962A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962AA">
        <w:rPr>
          <w:rFonts w:ascii="Times New Roman" w:hAnsi="Times New Roman" w:cs="Times New Roman"/>
          <w:b/>
          <w:bCs/>
          <w:sz w:val="28"/>
          <w:szCs w:val="28"/>
        </w:rPr>
        <w:t>Предметные результаты:</w:t>
      </w:r>
    </w:p>
    <w:p w:rsidR="006962AA" w:rsidRPr="006962AA" w:rsidRDefault="006962AA" w:rsidP="006962A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6962AA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6962AA">
        <w:rPr>
          <w:rFonts w:ascii="Times New Roman" w:hAnsi="Times New Roman" w:cs="Times New Roman"/>
          <w:sz w:val="28"/>
          <w:szCs w:val="28"/>
        </w:rPr>
        <w:t xml:space="preserve"> первоначальных представлений о роли русского языка в жизни и духовно-нравственном развитии человека;</w:t>
      </w:r>
    </w:p>
    <w:p w:rsidR="006962AA" w:rsidRPr="006962AA" w:rsidRDefault="006962AA" w:rsidP="006962A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6962AA">
        <w:rPr>
          <w:rFonts w:ascii="Times New Roman" w:hAnsi="Times New Roman" w:cs="Times New Roman"/>
          <w:b/>
          <w:bCs/>
          <w:sz w:val="28"/>
          <w:szCs w:val="28"/>
        </w:rPr>
        <w:t>Метапредметные</w:t>
      </w:r>
      <w:proofErr w:type="spellEnd"/>
      <w:r w:rsidRPr="006962AA">
        <w:rPr>
          <w:rFonts w:ascii="Times New Roman" w:hAnsi="Times New Roman" w:cs="Times New Roman"/>
          <w:b/>
          <w:bCs/>
          <w:sz w:val="28"/>
          <w:szCs w:val="28"/>
        </w:rPr>
        <w:t xml:space="preserve"> результаты</w:t>
      </w:r>
    </w:p>
    <w:p w:rsidR="006962AA" w:rsidRPr="006962AA" w:rsidRDefault="006962AA" w:rsidP="006962A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962AA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6962AA">
        <w:rPr>
          <w:rFonts w:ascii="Times New Roman" w:hAnsi="Times New Roman" w:cs="Times New Roman"/>
          <w:sz w:val="28"/>
          <w:szCs w:val="28"/>
        </w:rPr>
        <w:t xml:space="preserve"> результаты освоения курса обеспечиваются познавательными и коммуникативными учебными действиями, а также </w:t>
      </w:r>
      <w:proofErr w:type="spellStart"/>
      <w:r w:rsidRPr="006962AA">
        <w:rPr>
          <w:rFonts w:ascii="Times New Roman" w:hAnsi="Times New Roman" w:cs="Times New Roman"/>
          <w:sz w:val="28"/>
          <w:szCs w:val="28"/>
        </w:rPr>
        <w:t>межпредметными</w:t>
      </w:r>
      <w:proofErr w:type="spellEnd"/>
      <w:r w:rsidRPr="006962AA">
        <w:rPr>
          <w:rFonts w:ascii="Times New Roman" w:hAnsi="Times New Roman" w:cs="Times New Roman"/>
          <w:sz w:val="28"/>
          <w:szCs w:val="28"/>
        </w:rPr>
        <w:t xml:space="preserve"> связями с литературой. Кроме этого, </w:t>
      </w:r>
      <w:proofErr w:type="spellStart"/>
      <w:r w:rsidRPr="006962AA">
        <w:rPr>
          <w:rFonts w:ascii="Times New Roman" w:hAnsi="Times New Roman" w:cs="Times New Roman"/>
          <w:sz w:val="28"/>
          <w:szCs w:val="28"/>
        </w:rPr>
        <w:t>метапредметными</w:t>
      </w:r>
      <w:proofErr w:type="spellEnd"/>
      <w:r w:rsidRPr="006962AA">
        <w:rPr>
          <w:rFonts w:ascii="Times New Roman" w:hAnsi="Times New Roman" w:cs="Times New Roman"/>
          <w:sz w:val="28"/>
          <w:szCs w:val="28"/>
        </w:rPr>
        <w:t xml:space="preserve"> результатами изучения курса «Изобразительное искусство» является формирование перечисленных ниже универсальных учебных действий (УУД).</w:t>
      </w:r>
    </w:p>
    <w:p w:rsidR="006962AA" w:rsidRPr="006962AA" w:rsidRDefault="006962AA" w:rsidP="006962A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962AA">
        <w:rPr>
          <w:rFonts w:ascii="Times New Roman" w:hAnsi="Times New Roman" w:cs="Times New Roman"/>
          <w:b/>
          <w:bCs/>
          <w:sz w:val="28"/>
          <w:szCs w:val="28"/>
        </w:rPr>
        <w:t>Регулятивные УУД</w:t>
      </w:r>
    </w:p>
    <w:p w:rsidR="006962AA" w:rsidRPr="006962AA" w:rsidRDefault="006962AA" w:rsidP="006962A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>-Проговаривать последовательность действий на уроке.</w:t>
      </w:r>
    </w:p>
    <w:p w:rsidR="006962AA" w:rsidRPr="006962AA" w:rsidRDefault="006962AA" w:rsidP="006962A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>-Учиться работать по предложенному учителем плану.</w:t>
      </w:r>
    </w:p>
    <w:p w:rsidR="006962AA" w:rsidRPr="006962AA" w:rsidRDefault="006962AA" w:rsidP="006962A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 xml:space="preserve">-Учиться отличать </w:t>
      </w:r>
      <w:proofErr w:type="gramStart"/>
      <w:r w:rsidRPr="006962AA">
        <w:rPr>
          <w:rFonts w:ascii="Times New Roman" w:hAnsi="Times New Roman" w:cs="Times New Roman"/>
          <w:sz w:val="28"/>
          <w:szCs w:val="28"/>
        </w:rPr>
        <w:t>верно</w:t>
      </w:r>
      <w:proofErr w:type="gramEnd"/>
      <w:r w:rsidRPr="006962AA">
        <w:rPr>
          <w:rFonts w:ascii="Times New Roman" w:hAnsi="Times New Roman" w:cs="Times New Roman"/>
          <w:sz w:val="28"/>
          <w:szCs w:val="28"/>
        </w:rPr>
        <w:t xml:space="preserve"> выполненное задание от неверного.</w:t>
      </w:r>
    </w:p>
    <w:p w:rsidR="006962AA" w:rsidRPr="006962AA" w:rsidRDefault="006962AA" w:rsidP="006962A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>-Учиться совместно с учителем и другими учениками давать эмоциональную оценку деятельности класса на уроке.</w:t>
      </w:r>
    </w:p>
    <w:p w:rsidR="006962AA" w:rsidRPr="006962AA" w:rsidRDefault="006962AA" w:rsidP="006962A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>Основой для формирования этих действий служит соблюдение технологии оценивания образовательных достижений.</w:t>
      </w:r>
    </w:p>
    <w:p w:rsidR="006962AA" w:rsidRPr="006962AA" w:rsidRDefault="006962AA" w:rsidP="006962A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962AA">
        <w:rPr>
          <w:rFonts w:ascii="Times New Roman" w:hAnsi="Times New Roman" w:cs="Times New Roman"/>
          <w:b/>
          <w:bCs/>
          <w:sz w:val="28"/>
          <w:szCs w:val="28"/>
        </w:rPr>
        <w:t>Познавательные УУД</w:t>
      </w:r>
    </w:p>
    <w:p w:rsidR="006962AA" w:rsidRPr="006962AA" w:rsidRDefault="006962AA" w:rsidP="006962A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>-Ориентироваться в своей системе знаний: отличать новое от уже известного с помощью учителя.</w:t>
      </w:r>
    </w:p>
    <w:p w:rsidR="006962AA" w:rsidRPr="006962AA" w:rsidRDefault="006962AA" w:rsidP="006962A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>-Делать предварительный отбор источников информации: ориентироваться в учебнике (на развороте, в оглавлении, в словаре).</w:t>
      </w:r>
    </w:p>
    <w:p w:rsidR="006962AA" w:rsidRPr="006962AA" w:rsidRDefault="006962AA" w:rsidP="006962A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>-Добывать новые знания: находить ответы на вопросы, используя учебник, свой жизненный опыт и информацию, полученную на уроках.</w:t>
      </w:r>
    </w:p>
    <w:p w:rsidR="006962AA" w:rsidRPr="006962AA" w:rsidRDefault="006962AA" w:rsidP="006962A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>-Перерабатывать полученную информацию: делать выводы в результате совместной работы всего класса.</w:t>
      </w:r>
    </w:p>
    <w:p w:rsidR="006962AA" w:rsidRPr="006962AA" w:rsidRDefault="006962AA" w:rsidP="006962A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962AA">
        <w:rPr>
          <w:rFonts w:ascii="Times New Roman" w:hAnsi="Times New Roman" w:cs="Times New Roman"/>
          <w:b/>
          <w:bCs/>
          <w:sz w:val="28"/>
          <w:szCs w:val="28"/>
        </w:rPr>
        <w:t>Коммуникативные УУД</w:t>
      </w:r>
    </w:p>
    <w:p w:rsidR="006962AA" w:rsidRPr="006962AA" w:rsidRDefault="006962AA" w:rsidP="006962A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>-Уметь донести свою позицию до собеседника;</w:t>
      </w:r>
    </w:p>
    <w:p w:rsidR="006962AA" w:rsidRPr="006962AA" w:rsidRDefault="006962AA" w:rsidP="006962A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>-Уметь оформить свою мысль в устной и письменной форме (на уровне одного предложения или небольшого текста).</w:t>
      </w:r>
    </w:p>
    <w:p w:rsidR="006962AA" w:rsidRPr="006962AA" w:rsidRDefault="006962AA" w:rsidP="006962A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lastRenderedPageBreak/>
        <w:t>-Уметь слушать и понимать высказывания собеседников.</w:t>
      </w:r>
    </w:p>
    <w:p w:rsidR="006962AA" w:rsidRPr="006962AA" w:rsidRDefault="006962AA" w:rsidP="006962A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>-Уметь выразительно читать и пересказывать содержание текста.</w:t>
      </w:r>
    </w:p>
    <w:p w:rsidR="006962AA" w:rsidRPr="006962AA" w:rsidRDefault="006962AA" w:rsidP="006962A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 xml:space="preserve">-Учиться </w:t>
      </w:r>
      <w:proofErr w:type="gramStart"/>
      <w:r w:rsidRPr="006962AA">
        <w:rPr>
          <w:rFonts w:ascii="Times New Roman" w:hAnsi="Times New Roman" w:cs="Times New Roman"/>
          <w:sz w:val="28"/>
          <w:szCs w:val="28"/>
        </w:rPr>
        <w:t>согласованно</w:t>
      </w:r>
      <w:proofErr w:type="gramEnd"/>
      <w:r w:rsidRPr="006962AA">
        <w:rPr>
          <w:rFonts w:ascii="Times New Roman" w:hAnsi="Times New Roman" w:cs="Times New Roman"/>
          <w:sz w:val="28"/>
          <w:szCs w:val="28"/>
        </w:rPr>
        <w:t xml:space="preserve"> работать в группе:</w:t>
      </w:r>
    </w:p>
    <w:p w:rsidR="006962AA" w:rsidRPr="006962AA" w:rsidRDefault="006962AA" w:rsidP="006962A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>а) учиться планировать работу в группе;</w:t>
      </w:r>
    </w:p>
    <w:p w:rsidR="006962AA" w:rsidRPr="006962AA" w:rsidRDefault="006962AA" w:rsidP="006962A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>б) учиться распределять работу между участниками проекта;</w:t>
      </w:r>
    </w:p>
    <w:p w:rsidR="006962AA" w:rsidRPr="006962AA" w:rsidRDefault="006962AA" w:rsidP="006962A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>в) понимать общую задачу проекта и точно выполнять свою часть</w:t>
      </w:r>
    </w:p>
    <w:p w:rsidR="006962AA" w:rsidRPr="006962AA" w:rsidRDefault="006962AA" w:rsidP="006962A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>работы;</w:t>
      </w:r>
    </w:p>
    <w:p w:rsidR="006962AA" w:rsidRPr="006962AA" w:rsidRDefault="006962AA" w:rsidP="006962A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>г) уметь выполнять различные роли в группе (лидера, исполнителя, критика).</w:t>
      </w:r>
    </w:p>
    <w:p w:rsidR="006962AA" w:rsidRPr="006962AA" w:rsidRDefault="006962AA" w:rsidP="006962A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962AA" w:rsidRPr="006962AA" w:rsidRDefault="006962AA" w:rsidP="006962AA">
      <w:pPr>
        <w:tabs>
          <w:tab w:val="left" w:pos="1985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962AA" w:rsidRPr="006962AA" w:rsidRDefault="006962AA" w:rsidP="006962AA">
      <w:pPr>
        <w:tabs>
          <w:tab w:val="left" w:pos="1985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962AA" w:rsidRPr="006962AA" w:rsidRDefault="006962AA" w:rsidP="006962AA">
      <w:pPr>
        <w:tabs>
          <w:tab w:val="left" w:pos="1985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962AA">
        <w:rPr>
          <w:rFonts w:ascii="Times New Roman" w:eastAsia="Times New Roman" w:hAnsi="Times New Roman" w:cs="Times New Roman"/>
          <w:b/>
          <w:sz w:val="28"/>
          <w:szCs w:val="28"/>
        </w:rPr>
        <w:t>Содержание учебного плана</w:t>
      </w:r>
    </w:p>
    <w:p w:rsidR="006962AA" w:rsidRPr="006962AA" w:rsidRDefault="006962AA" w:rsidP="006962AA">
      <w:pPr>
        <w:tabs>
          <w:tab w:val="left" w:pos="198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62AA">
        <w:rPr>
          <w:rFonts w:ascii="Times New Roman" w:eastAsia="Times New Roman" w:hAnsi="Times New Roman" w:cs="Times New Roman"/>
          <w:sz w:val="28"/>
          <w:szCs w:val="28"/>
        </w:rPr>
        <w:t>Общее понятие о культуре речи. Основные качества речи: правильность, точность, богатство. Выразительность речи. Интонация: сила, темп, тембр, мелодика речи. Монолог и диалог.</w:t>
      </w:r>
    </w:p>
    <w:p w:rsidR="006962AA" w:rsidRPr="006962AA" w:rsidRDefault="006962AA" w:rsidP="006962AA">
      <w:pPr>
        <w:tabs>
          <w:tab w:val="left" w:pos="198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62AA">
        <w:rPr>
          <w:rFonts w:ascii="Times New Roman" w:eastAsia="Times New Roman" w:hAnsi="Times New Roman" w:cs="Times New Roman"/>
          <w:sz w:val="28"/>
          <w:szCs w:val="28"/>
        </w:rPr>
        <w:t>Умение самостоятельно подготовиться к выразительному чтению произведения. Умение выразительно прочитать текст после самостоятельной подготовки.</w:t>
      </w:r>
    </w:p>
    <w:p w:rsidR="006962AA" w:rsidRPr="006962AA" w:rsidRDefault="006962AA" w:rsidP="006962AA">
      <w:pPr>
        <w:tabs>
          <w:tab w:val="left" w:pos="1985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962AA">
        <w:rPr>
          <w:rFonts w:ascii="Times New Roman" w:eastAsia="Times New Roman" w:hAnsi="Times New Roman" w:cs="Times New Roman"/>
          <w:b/>
          <w:sz w:val="28"/>
          <w:szCs w:val="28"/>
        </w:rPr>
        <w:t>Наша речь.</w:t>
      </w:r>
    </w:p>
    <w:p w:rsidR="006962AA" w:rsidRPr="006962AA" w:rsidRDefault="006962AA" w:rsidP="006962AA">
      <w:pPr>
        <w:tabs>
          <w:tab w:val="left" w:pos="198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62AA">
        <w:rPr>
          <w:rFonts w:ascii="Times New Roman" w:eastAsia="Times New Roman" w:hAnsi="Times New Roman" w:cs="Times New Roman"/>
          <w:sz w:val="28"/>
          <w:szCs w:val="28"/>
        </w:rPr>
        <w:t xml:space="preserve">Речь, и его значение. Слова нейтральные и эмоциональные и эмоционально окрашенные. Знакомство с видами речи.  Изобразительно- выразительные средства языка: метафора, эпитет, сравнение, олицетворение. Умение выделять их в тексте, определять значение и назначение, использовать при создании текста в художественном стиле. </w:t>
      </w:r>
    </w:p>
    <w:p w:rsidR="006962AA" w:rsidRPr="006962AA" w:rsidRDefault="006962AA" w:rsidP="006962AA">
      <w:pPr>
        <w:tabs>
          <w:tab w:val="left" w:pos="198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62AA">
        <w:rPr>
          <w:rFonts w:ascii="Times New Roman" w:eastAsia="Times New Roman" w:hAnsi="Times New Roman" w:cs="Times New Roman"/>
          <w:sz w:val="28"/>
          <w:szCs w:val="28"/>
        </w:rPr>
        <w:t>Крылатые слова. Умение определять значение устойчивого выражения, употреблять его в заданной речевой ситуации.</w:t>
      </w:r>
    </w:p>
    <w:p w:rsidR="006962AA" w:rsidRPr="006962AA" w:rsidRDefault="006962AA" w:rsidP="006962AA">
      <w:pPr>
        <w:tabs>
          <w:tab w:val="left" w:pos="198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62AA">
        <w:rPr>
          <w:rFonts w:ascii="Times New Roman" w:eastAsia="Times New Roman" w:hAnsi="Times New Roman" w:cs="Times New Roman"/>
          <w:sz w:val="28"/>
          <w:szCs w:val="28"/>
        </w:rPr>
        <w:t>Научные слова. Умение выделять их в тексте, объяснять значение с помощью толкового словаря, употреблять в тексте научного стиля.</w:t>
      </w:r>
    </w:p>
    <w:p w:rsidR="006962AA" w:rsidRPr="006962AA" w:rsidRDefault="006962AA" w:rsidP="006962AA">
      <w:pPr>
        <w:tabs>
          <w:tab w:val="left" w:pos="198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62AA">
        <w:rPr>
          <w:rFonts w:ascii="Times New Roman" w:eastAsia="Times New Roman" w:hAnsi="Times New Roman" w:cs="Times New Roman"/>
          <w:sz w:val="28"/>
          <w:szCs w:val="28"/>
        </w:rPr>
        <w:t>Жизнь слова. Откуда берутся слова? Как живут слова? Основные источники пополнения словаря. Знакомство с элементами словообразования.</w:t>
      </w:r>
    </w:p>
    <w:p w:rsidR="006962AA" w:rsidRPr="006962AA" w:rsidRDefault="006962AA" w:rsidP="006962AA">
      <w:pPr>
        <w:tabs>
          <w:tab w:val="left" w:pos="198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62AA">
        <w:rPr>
          <w:rFonts w:ascii="Times New Roman" w:eastAsia="Times New Roman" w:hAnsi="Times New Roman" w:cs="Times New Roman"/>
          <w:sz w:val="28"/>
          <w:szCs w:val="28"/>
        </w:rPr>
        <w:t>Знакомство с происхождением некоторых антропонимов и  топонимов.</w:t>
      </w:r>
    </w:p>
    <w:p w:rsidR="006962AA" w:rsidRPr="006962AA" w:rsidRDefault="006962AA" w:rsidP="006962AA">
      <w:pPr>
        <w:tabs>
          <w:tab w:val="left" w:pos="198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62AA">
        <w:rPr>
          <w:rFonts w:ascii="Times New Roman" w:eastAsia="Times New Roman" w:hAnsi="Times New Roman" w:cs="Times New Roman"/>
          <w:sz w:val="28"/>
          <w:szCs w:val="28"/>
        </w:rPr>
        <w:t>Устаревшие слова. Умение выделять их в тексте, определять значение, стилистическую принадлежность.</w:t>
      </w:r>
    </w:p>
    <w:p w:rsidR="006962AA" w:rsidRPr="006962AA" w:rsidRDefault="006962AA" w:rsidP="006962AA">
      <w:pPr>
        <w:tabs>
          <w:tab w:val="left" w:pos="1985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962AA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Культура общения.</w:t>
      </w:r>
    </w:p>
    <w:p w:rsidR="006962AA" w:rsidRPr="006962AA" w:rsidRDefault="006962AA" w:rsidP="006962AA">
      <w:pPr>
        <w:tabs>
          <w:tab w:val="left" w:pos="198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62AA">
        <w:rPr>
          <w:rFonts w:ascii="Times New Roman" w:eastAsia="Times New Roman" w:hAnsi="Times New Roman" w:cs="Times New Roman"/>
          <w:sz w:val="28"/>
          <w:szCs w:val="28"/>
        </w:rPr>
        <w:t xml:space="preserve">Волшебные слова: слова приветствия, прощания, просьбы, благодарности, извинение. Умение дискутировать, использовать вежливые слова в диалоге с учётом речевой ситуации. </w:t>
      </w:r>
    </w:p>
    <w:p w:rsidR="006962AA" w:rsidRPr="006962AA" w:rsidRDefault="006962AA" w:rsidP="006962AA">
      <w:pPr>
        <w:tabs>
          <w:tab w:val="left" w:pos="1985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962AA">
        <w:rPr>
          <w:rFonts w:ascii="Times New Roman" w:eastAsia="Times New Roman" w:hAnsi="Times New Roman" w:cs="Times New Roman"/>
          <w:b/>
          <w:sz w:val="28"/>
          <w:szCs w:val="28"/>
        </w:rPr>
        <w:t xml:space="preserve">знать: </w:t>
      </w:r>
    </w:p>
    <w:p w:rsidR="006962AA" w:rsidRPr="006962AA" w:rsidRDefault="006962AA" w:rsidP="006962AA">
      <w:pPr>
        <w:pStyle w:val="a5"/>
        <w:numPr>
          <w:ilvl w:val="0"/>
          <w:numId w:val="8"/>
        </w:numPr>
        <w:spacing w:line="360" w:lineRule="auto"/>
        <w:rPr>
          <w:rFonts w:cs="Times New Roman"/>
          <w:b/>
          <w:sz w:val="28"/>
          <w:szCs w:val="28"/>
          <w:lang w:val="ru-RU" w:eastAsia="ru-RU" w:bidi="ar-SA"/>
        </w:rPr>
      </w:pPr>
      <w:r w:rsidRPr="006962AA">
        <w:rPr>
          <w:rFonts w:cs="Times New Roman"/>
          <w:sz w:val="28"/>
          <w:szCs w:val="28"/>
          <w:lang w:val="ru-RU" w:eastAsia="ru-RU" w:bidi="ar-SA"/>
        </w:rPr>
        <w:t>многозначные слова, омонимы, фразеологизмы;</w:t>
      </w:r>
    </w:p>
    <w:p w:rsidR="006962AA" w:rsidRPr="006962AA" w:rsidRDefault="006962AA" w:rsidP="006962AA">
      <w:pPr>
        <w:pStyle w:val="a5"/>
        <w:numPr>
          <w:ilvl w:val="0"/>
          <w:numId w:val="8"/>
        </w:numPr>
        <w:spacing w:line="360" w:lineRule="auto"/>
        <w:rPr>
          <w:rFonts w:cs="Times New Roman"/>
          <w:b/>
          <w:sz w:val="28"/>
          <w:szCs w:val="28"/>
          <w:lang w:val="ru-RU" w:eastAsia="ru-RU" w:bidi="ar-SA"/>
        </w:rPr>
      </w:pPr>
      <w:r w:rsidRPr="006962AA">
        <w:rPr>
          <w:rFonts w:cs="Times New Roman"/>
          <w:sz w:val="28"/>
          <w:szCs w:val="28"/>
          <w:lang w:val="ru-RU" w:eastAsia="ru-RU" w:bidi="ar-SA"/>
        </w:rPr>
        <w:t>изобразительно-выразительные средства языка: метафоры, сравнения, олицетворение, эпитеты;</w:t>
      </w:r>
    </w:p>
    <w:p w:rsidR="006962AA" w:rsidRPr="006962AA" w:rsidRDefault="006962AA" w:rsidP="006962AA">
      <w:pPr>
        <w:pStyle w:val="a5"/>
        <w:numPr>
          <w:ilvl w:val="0"/>
          <w:numId w:val="8"/>
        </w:numPr>
        <w:spacing w:line="360" w:lineRule="auto"/>
        <w:rPr>
          <w:rFonts w:cs="Times New Roman"/>
          <w:b/>
          <w:sz w:val="28"/>
          <w:szCs w:val="28"/>
          <w:lang w:val="ru-RU" w:eastAsia="ru-RU" w:bidi="ar-SA"/>
        </w:rPr>
      </w:pPr>
      <w:r w:rsidRPr="006962AA">
        <w:rPr>
          <w:rFonts w:cs="Times New Roman"/>
          <w:sz w:val="28"/>
          <w:szCs w:val="28"/>
          <w:lang w:val="ru-RU" w:eastAsia="ru-RU" w:bidi="ar-SA"/>
        </w:rPr>
        <w:t>стили речи: разговорный и книжный;</w:t>
      </w:r>
    </w:p>
    <w:p w:rsidR="006962AA" w:rsidRPr="006962AA" w:rsidRDefault="006962AA" w:rsidP="006962AA">
      <w:pPr>
        <w:tabs>
          <w:tab w:val="left" w:pos="1985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962AA">
        <w:rPr>
          <w:rFonts w:ascii="Times New Roman" w:eastAsia="Times New Roman" w:hAnsi="Times New Roman" w:cs="Times New Roman"/>
          <w:b/>
          <w:sz w:val="28"/>
          <w:szCs w:val="28"/>
        </w:rPr>
        <w:t>уметь:</w:t>
      </w:r>
    </w:p>
    <w:p w:rsidR="006962AA" w:rsidRPr="006962AA" w:rsidRDefault="006962AA" w:rsidP="006962AA">
      <w:pPr>
        <w:pStyle w:val="a5"/>
        <w:numPr>
          <w:ilvl w:val="0"/>
          <w:numId w:val="7"/>
        </w:numPr>
        <w:spacing w:line="360" w:lineRule="auto"/>
        <w:rPr>
          <w:rFonts w:cs="Times New Roman"/>
          <w:b/>
          <w:sz w:val="28"/>
          <w:szCs w:val="28"/>
          <w:lang w:val="ru-RU" w:eastAsia="ru-RU" w:bidi="ar-SA"/>
        </w:rPr>
      </w:pPr>
      <w:r w:rsidRPr="006962AA">
        <w:rPr>
          <w:rFonts w:cs="Times New Roman"/>
          <w:sz w:val="28"/>
          <w:szCs w:val="28"/>
          <w:lang w:val="ru-RU" w:eastAsia="ru-RU" w:bidi="ar-SA"/>
        </w:rPr>
        <w:t>распознавать типы текстов;</w:t>
      </w:r>
    </w:p>
    <w:p w:rsidR="006962AA" w:rsidRPr="006962AA" w:rsidRDefault="006962AA" w:rsidP="006962AA">
      <w:pPr>
        <w:pStyle w:val="a5"/>
        <w:numPr>
          <w:ilvl w:val="0"/>
          <w:numId w:val="7"/>
        </w:numPr>
        <w:spacing w:line="360" w:lineRule="auto"/>
        <w:rPr>
          <w:rFonts w:cs="Times New Roman"/>
          <w:b/>
          <w:sz w:val="28"/>
          <w:szCs w:val="28"/>
          <w:lang w:val="ru-RU" w:eastAsia="ru-RU" w:bidi="ar-SA"/>
        </w:rPr>
      </w:pPr>
      <w:r w:rsidRPr="006962AA">
        <w:rPr>
          <w:rFonts w:cs="Times New Roman"/>
          <w:sz w:val="28"/>
          <w:szCs w:val="28"/>
          <w:lang w:val="ru-RU" w:eastAsia="ru-RU" w:bidi="ar-SA"/>
        </w:rPr>
        <w:t>устанавливать связь предложений в тексте;</w:t>
      </w:r>
    </w:p>
    <w:p w:rsidR="006962AA" w:rsidRPr="006962AA" w:rsidRDefault="006962AA" w:rsidP="006962AA">
      <w:pPr>
        <w:pStyle w:val="a5"/>
        <w:numPr>
          <w:ilvl w:val="0"/>
          <w:numId w:val="7"/>
        </w:numPr>
        <w:spacing w:line="360" w:lineRule="auto"/>
        <w:rPr>
          <w:rFonts w:cs="Times New Roman"/>
          <w:b/>
          <w:sz w:val="28"/>
          <w:szCs w:val="28"/>
          <w:lang w:val="ru-RU" w:eastAsia="ru-RU" w:bidi="ar-SA"/>
        </w:rPr>
      </w:pPr>
      <w:r w:rsidRPr="006962AA">
        <w:rPr>
          <w:rFonts w:cs="Times New Roman"/>
          <w:sz w:val="28"/>
          <w:szCs w:val="28"/>
          <w:lang w:val="ru-RU" w:eastAsia="ru-RU" w:bidi="ar-SA"/>
        </w:rPr>
        <w:t>распознавать стили речи;</w:t>
      </w:r>
    </w:p>
    <w:p w:rsidR="006962AA" w:rsidRPr="006962AA" w:rsidRDefault="006962AA" w:rsidP="006962AA">
      <w:pPr>
        <w:pStyle w:val="a5"/>
        <w:numPr>
          <w:ilvl w:val="0"/>
          <w:numId w:val="7"/>
        </w:numPr>
        <w:spacing w:line="360" w:lineRule="auto"/>
        <w:rPr>
          <w:rFonts w:cs="Times New Roman"/>
          <w:b/>
          <w:sz w:val="28"/>
          <w:szCs w:val="28"/>
          <w:lang w:val="ru-RU" w:eastAsia="ru-RU" w:bidi="ar-SA"/>
        </w:rPr>
      </w:pPr>
      <w:r w:rsidRPr="006962AA">
        <w:rPr>
          <w:rFonts w:cs="Times New Roman"/>
          <w:sz w:val="28"/>
          <w:szCs w:val="28"/>
          <w:lang w:val="ru-RU" w:eastAsia="ru-RU" w:bidi="ar-SA"/>
        </w:rPr>
        <w:t xml:space="preserve">выделять многозначные слова, омонимы, фразеологизмы в тексте. </w:t>
      </w:r>
    </w:p>
    <w:p w:rsidR="006962AA" w:rsidRPr="006962AA" w:rsidRDefault="006962AA" w:rsidP="006962AA">
      <w:pPr>
        <w:tabs>
          <w:tab w:val="left" w:pos="1985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962AA" w:rsidRDefault="006962AA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</w:p>
    <w:p w:rsidR="0078241C" w:rsidRDefault="0078241C">
      <w:pPr>
        <w:rPr>
          <w:rFonts w:ascii="Times New Roman" w:eastAsia="Times New Roman" w:hAnsi="Times New Roman" w:cs="Times New Roman"/>
          <w:b/>
          <w:sz w:val="28"/>
          <w:szCs w:val="28"/>
        </w:rPr>
        <w:sectPr w:rsidR="0078241C" w:rsidSect="00E27CCC">
          <w:footerReference w:type="default" r:id="rId9"/>
          <w:pgSz w:w="11906" w:h="16838"/>
          <w:pgMar w:top="1134" w:right="850" w:bottom="1134" w:left="1701" w:header="708" w:footer="708" w:gutter="0"/>
          <w:pgNumType w:start="2"/>
          <w:cols w:space="708"/>
          <w:docGrid w:linePitch="360"/>
        </w:sectPr>
      </w:pPr>
    </w:p>
    <w:p w:rsidR="0078241C" w:rsidRPr="0078241C" w:rsidRDefault="0078241C" w:rsidP="0078241C">
      <w:pPr>
        <w:tabs>
          <w:tab w:val="left" w:pos="1985"/>
        </w:tabs>
        <w:spacing w:line="360" w:lineRule="auto"/>
        <w:jc w:val="both"/>
        <w:rPr>
          <w:rStyle w:val="a3"/>
          <w:rFonts w:ascii="Times New Roman" w:hAnsi="Times New Roman" w:cs="Times New Roman"/>
          <w:b/>
          <w:i w:val="0"/>
          <w:sz w:val="28"/>
          <w:szCs w:val="28"/>
        </w:rPr>
      </w:pPr>
      <w:r w:rsidRPr="002D11A8">
        <w:rPr>
          <w:rStyle w:val="a3"/>
        </w:rPr>
        <w:lastRenderedPageBreak/>
        <w:t xml:space="preserve"> </w:t>
      </w:r>
      <w:r w:rsidRPr="0078241C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                                                                                   Календарно - </w:t>
      </w:r>
      <w:proofErr w:type="gramStart"/>
      <w:r w:rsidRPr="0078241C">
        <w:rPr>
          <w:rStyle w:val="a3"/>
          <w:rFonts w:ascii="Times New Roman" w:hAnsi="Times New Roman" w:cs="Times New Roman"/>
          <w:i w:val="0"/>
          <w:sz w:val="28"/>
          <w:szCs w:val="28"/>
        </w:rPr>
        <w:t>тематический</w:t>
      </w:r>
      <w:proofErr w:type="gramEnd"/>
      <w:r w:rsidRPr="0078241C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планирование в 4 классе</w:t>
      </w:r>
    </w:p>
    <w:p w:rsidR="0078241C" w:rsidRPr="0078241C" w:rsidRDefault="0078241C" w:rsidP="0078241C">
      <w:pPr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tbl>
      <w:tblPr>
        <w:tblW w:w="1530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09"/>
        <w:gridCol w:w="2552"/>
        <w:gridCol w:w="708"/>
        <w:gridCol w:w="4253"/>
        <w:gridCol w:w="4536"/>
        <w:gridCol w:w="1276"/>
        <w:gridCol w:w="1275"/>
      </w:tblGrid>
      <w:tr w:rsidR="0078241C" w:rsidRPr="0078241C" w:rsidTr="001330F5">
        <w:trPr>
          <w:trHeight w:val="130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jc w:val="center"/>
              <w:rPr>
                <w:rStyle w:val="a3"/>
                <w:rFonts w:ascii="Times New Roman" w:hAnsi="Times New Roman" w:cs="Times New Roman"/>
                <w:b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№ </w:t>
            </w:r>
            <w:proofErr w:type="spell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п\</w:t>
            </w:r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jc w:val="center"/>
              <w:rPr>
                <w:rStyle w:val="a3"/>
                <w:rFonts w:ascii="Times New Roman" w:hAnsi="Times New Roman" w:cs="Times New Roman"/>
                <w:b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Тема занятия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jc w:val="center"/>
              <w:rPr>
                <w:rStyle w:val="a3"/>
                <w:rFonts w:ascii="Times New Roman" w:hAnsi="Times New Roman" w:cs="Times New Roman"/>
                <w:b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Кол-во часов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b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  Основные виды учебной деятельности</w:t>
            </w:r>
          </w:p>
          <w:p w:rsidR="0078241C" w:rsidRPr="0078241C" w:rsidRDefault="0078241C" w:rsidP="001330F5">
            <w:pPr>
              <w:jc w:val="center"/>
              <w:rPr>
                <w:rStyle w:val="a3"/>
                <w:rFonts w:ascii="Times New Roman" w:hAnsi="Times New Roman" w:cs="Times New Roman"/>
                <w:b/>
                <w:i w:val="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b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Планируемые результаты (в соответствии с ФГОС)</w:t>
            </w:r>
          </w:p>
          <w:p w:rsidR="0078241C" w:rsidRPr="0078241C" w:rsidRDefault="0078241C" w:rsidP="001330F5">
            <w:pPr>
              <w:jc w:val="center"/>
              <w:rPr>
                <w:rStyle w:val="a3"/>
                <w:rFonts w:ascii="Times New Roman" w:hAnsi="Times New Roman" w:cs="Times New Roman"/>
                <w:b/>
                <w:i w:val="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b/>
                <w:i w:val="0"/>
                <w:sz w:val="28"/>
                <w:szCs w:val="28"/>
              </w:rPr>
            </w:pPr>
            <w:proofErr w:type="spellStart"/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Плани-руемая</w:t>
            </w:r>
            <w:proofErr w:type="spellEnd"/>
            <w:proofErr w:type="gramEnd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 дата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241C" w:rsidRPr="0078241C" w:rsidRDefault="0078241C" w:rsidP="001330F5">
            <w:pPr>
              <w:ind w:left="-11" w:firstLine="11"/>
              <w:rPr>
                <w:rStyle w:val="a3"/>
                <w:rFonts w:ascii="Times New Roman" w:hAnsi="Times New Roman" w:cs="Times New Roman"/>
                <w:b/>
                <w:i w:val="0"/>
                <w:sz w:val="28"/>
                <w:szCs w:val="28"/>
              </w:rPr>
            </w:pPr>
            <w:proofErr w:type="spellStart"/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Факти-ческая</w:t>
            </w:r>
            <w:proofErr w:type="spellEnd"/>
            <w:proofErr w:type="gramEnd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дата</w:t>
            </w:r>
          </w:p>
        </w:tc>
      </w:tr>
      <w:tr w:rsidR="0078241C" w:rsidRPr="0078241C" w:rsidTr="001330F5">
        <w:trPr>
          <w:trHeight w:val="785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305A2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«Мальчики»</w:t>
            </w:r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Антон Чехов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Выразительное чтение, желание помочь младшим братьям.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Регулятивные: определение цели учебной деятельности с помощью учителя и самостоятельно, поиск средств её осуществления</w:t>
            </w:r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Познавательные: смысловое чтение; установление причинно-следственных связей; построение логической цепи рассуждений, доказательств</w:t>
            </w:r>
            <w:proofErr w:type="gramEnd"/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Коммуникативные: участвовать в  диалоге</w:t>
            </w:r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;</w:t>
            </w:r>
            <w:proofErr w:type="gramEnd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строить понятные для партнёра высказывания; слушать собеседника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06.09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241C" w:rsidRPr="0078241C" w:rsidRDefault="0078241C" w:rsidP="001330F5">
            <w:pPr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78241C" w:rsidRPr="0078241C" w:rsidTr="001330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305A2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Мальчики. Антон Чехов.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8241C" w:rsidRPr="0078241C" w:rsidRDefault="0078241C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Оценивать события, героев произведения.</w:t>
            </w:r>
          </w:p>
          <w:p w:rsidR="0078241C" w:rsidRPr="0078241C" w:rsidRDefault="0078241C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выборочно</w:t>
            </w:r>
          </w:p>
          <w:p w:rsidR="0078241C" w:rsidRPr="0078241C" w:rsidRDefault="0078241C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пересказывать</w:t>
            </w:r>
          </w:p>
          <w:p w:rsidR="0078241C" w:rsidRPr="0078241C" w:rsidRDefault="0078241C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высказывать свое отношение к </w:t>
            </w:r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прочитанному</w:t>
            </w:r>
            <w:proofErr w:type="gramEnd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Регулятивные: определение цели учебной деятельности с помощью учителя и самостоятельно, поиск средств её осуществления</w:t>
            </w:r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Познавательные: смысловое чтение; установление причинно-следственных связей; построение логической цепи рассуждений, доказательств</w:t>
            </w:r>
            <w:proofErr w:type="gramEnd"/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Коммуникативные: участвовать в  диалоге</w:t>
            </w:r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;</w:t>
            </w:r>
            <w:proofErr w:type="gramEnd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строить понятные для партнёра высказывания; слушать собеседника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13.09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8241C" w:rsidRPr="0078241C" w:rsidRDefault="0078241C" w:rsidP="001330F5">
            <w:pPr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78241C" w:rsidRPr="0078241C" w:rsidTr="001330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305A2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«Гадюка. Юрий Сотник.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8241C" w:rsidRPr="0078241C" w:rsidRDefault="0078241C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Читать те</w:t>
            </w:r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кст всл</w:t>
            </w:r>
            <w:proofErr w:type="gramEnd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ух осознанно, правильно, выразительно,</w:t>
            </w:r>
          </w:p>
          <w:p w:rsidR="0078241C" w:rsidRPr="0078241C" w:rsidRDefault="0078241C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выбирать соответствующий тон, интонацию, темп,</w:t>
            </w:r>
          </w:p>
          <w:p w:rsidR="0078241C" w:rsidRPr="0078241C" w:rsidRDefault="0078241C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ставить</w:t>
            </w:r>
          </w:p>
          <w:p w:rsidR="0078241C" w:rsidRPr="0078241C" w:rsidRDefault="0078241C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логическое</w:t>
            </w:r>
          </w:p>
          <w:p w:rsidR="0078241C" w:rsidRPr="0078241C" w:rsidRDefault="0078241C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ударение.</w:t>
            </w:r>
          </w:p>
          <w:p w:rsidR="0078241C" w:rsidRPr="0078241C" w:rsidRDefault="0078241C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Декламировать.</w:t>
            </w:r>
          </w:p>
          <w:p w:rsidR="0078241C" w:rsidRPr="0078241C" w:rsidRDefault="0078241C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Участвовать в диалоге. Составлять монологическое</w:t>
            </w:r>
          </w:p>
          <w:p w:rsidR="0078241C" w:rsidRPr="0078241C" w:rsidRDefault="0078241C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высказывание.</w:t>
            </w:r>
          </w:p>
          <w:p w:rsidR="0078241C" w:rsidRPr="0078241C" w:rsidRDefault="0078241C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Характеризовать</w:t>
            </w:r>
          </w:p>
          <w:p w:rsidR="0078241C" w:rsidRPr="0078241C" w:rsidRDefault="0078241C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прослушанное</w:t>
            </w:r>
          </w:p>
          <w:p w:rsidR="0078241C" w:rsidRPr="0078241C" w:rsidRDefault="0078241C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художественное произведение: его жанр, настроение.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Регулятивные самостоятельно формулировать тему и цели урока</w:t>
            </w:r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Познавательные:  пользоваться разными видами чтения: изучающим, просмотровым, ознакомительным</w:t>
            </w:r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;</w:t>
            </w:r>
            <w:proofErr w:type="gramEnd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пользоваться словарями</w:t>
            </w:r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Коммуникативные: слушать и </w:t>
            </w: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слышать других; работать в группе, читать стихи друг другу</w:t>
            </w:r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,</w:t>
            </w:r>
            <w:proofErr w:type="gramEnd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работая в паре.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20.09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241C" w:rsidRPr="0078241C" w:rsidRDefault="0078241C" w:rsidP="001330F5">
            <w:pPr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78241C" w:rsidRPr="0078241C" w:rsidTr="001330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305A2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Гадюка. Юрий Сотник..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8241C" w:rsidRPr="0078241C" w:rsidRDefault="0078241C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Читать те</w:t>
            </w:r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кст всл</w:t>
            </w:r>
            <w:proofErr w:type="gramEnd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ух осознанно, правильно, выразительно,</w:t>
            </w:r>
          </w:p>
          <w:p w:rsidR="0078241C" w:rsidRPr="0078241C" w:rsidRDefault="0078241C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выбирать соответствующий тон, интонацию, темп,</w:t>
            </w:r>
          </w:p>
          <w:p w:rsidR="0078241C" w:rsidRPr="0078241C" w:rsidRDefault="0078241C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ставить</w:t>
            </w:r>
          </w:p>
          <w:p w:rsidR="0078241C" w:rsidRPr="0078241C" w:rsidRDefault="0078241C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логическое</w:t>
            </w:r>
          </w:p>
          <w:p w:rsidR="0078241C" w:rsidRPr="0078241C" w:rsidRDefault="0078241C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ударение.</w:t>
            </w:r>
          </w:p>
          <w:p w:rsidR="0078241C" w:rsidRPr="0078241C" w:rsidRDefault="0078241C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Декламировать.</w:t>
            </w:r>
          </w:p>
          <w:p w:rsidR="0078241C" w:rsidRPr="0078241C" w:rsidRDefault="0078241C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Участвовать в диалоге. Составлять монологическое</w:t>
            </w:r>
          </w:p>
          <w:p w:rsidR="0078241C" w:rsidRPr="0078241C" w:rsidRDefault="0078241C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высказывание.</w:t>
            </w:r>
          </w:p>
          <w:p w:rsidR="0078241C" w:rsidRPr="0078241C" w:rsidRDefault="0078241C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Характеризовать</w:t>
            </w:r>
          </w:p>
          <w:p w:rsidR="0078241C" w:rsidRPr="0078241C" w:rsidRDefault="0078241C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прослушанное</w:t>
            </w:r>
          </w:p>
          <w:p w:rsidR="0078241C" w:rsidRPr="0078241C" w:rsidRDefault="0078241C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художественное произведение: его жанр, настроение.</w:t>
            </w:r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Регулятивные:  определять и формулировать цель деятельности на уроке с помощью учителя</w:t>
            </w:r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Познавательные:   находить ответы на вопросы в тексте; устанавливать причинно-следственные связи; строить рассуждения</w:t>
            </w:r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Коммуникативные :   аргументировать свою позицию, </w:t>
            </w: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слушать собеседника</w:t>
            </w:r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27.09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78241C" w:rsidRPr="0078241C" w:rsidTr="001330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ind w:right="141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Никита. А. Платонов.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8241C" w:rsidRPr="0078241C" w:rsidRDefault="0078241C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Читать те</w:t>
            </w:r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кст всл</w:t>
            </w:r>
            <w:proofErr w:type="gramEnd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ух осознанно, правильно, выразительно,</w:t>
            </w:r>
          </w:p>
          <w:p w:rsidR="0078241C" w:rsidRPr="0078241C" w:rsidRDefault="0078241C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выбирать соответствующий тон, интонацию, темп,</w:t>
            </w:r>
          </w:p>
          <w:p w:rsidR="0078241C" w:rsidRPr="0078241C" w:rsidRDefault="0078241C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ставить</w:t>
            </w:r>
          </w:p>
          <w:p w:rsidR="0078241C" w:rsidRPr="0078241C" w:rsidRDefault="0078241C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логическое</w:t>
            </w:r>
          </w:p>
          <w:p w:rsidR="0078241C" w:rsidRPr="0078241C" w:rsidRDefault="0078241C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ударение.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Регулятивные:  уметь оценивать собственную успешность в выполнении заданий; оценивать правильность выполненного задания  на основе сравнения с предыдущими заданиями или на основе различных образцов и критериев.</w:t>
            </w:r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Познавательные:   самостоятельно  выделять  и формулировать познавательную цель; смысловое чтение текста, выделение </w:t>
            </w: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существенной информации, анализ объектов с выделением существенных и несущественных признаков</w:t>
            </w:r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;</w:t>
            </w:r>
            <w:proofErr w:type="gramEnd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 установление причинно-следственных связей; </w:t>
            </w:r>
          </w:p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построение логической  цепи рассуждений, доказательств.</w:t>
            </w:r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Коммуникативные: оформлять свою мысль  в   устной   речи</w:t>
            </w:r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,</w:t>
            </w:r>
            <w:proofErr w:type="gramEnd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 высказывать   свою    точку зрения; слушать собеседника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04.10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78241C" w:rsidRPr="0078241C" w:rsidTr="001330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305A2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6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Никита. А. Платонов.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8241C" w:rsidRPr="0078241C" w:rsidRDefault="0078241C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Читать те</w:t>
            </w:r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кст всл</w:t>
            </w:r>
            <w:proofErr w:type="gramEnd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ух осознанно, правильно, выразительно,</w:t>
            </w:r>
          </w:p>
          <w:p w:rsidR="0078241C" w:rsidRPr="0078241C" w:rsidRDefault="0078241C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выбирать соответствующий тон, интонацию, темп,</w:t>
            </w:r>
          </w:p>
          <w:p w:rsidR="0078241C" w:rsidRPr="0078241C" w:rsidRDefault="0078241C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ставить</w:t>
            </w:r>
          </w:p>
          <w:p w:rsidR="0078241C" w:rsidRPr="0078241C" w:rsidRDefault="0078241C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логическое</w:t>
            </w:r>
          </w:p>
          <w:p w:rsidR="0078241C" w:rsidRPr="0078241C" w:rsidRDefault="0078241C" w:rsidP="001330F5">
            <w:pPr>
              <w:ind w:right="300"/>
              <w:jc w:val="both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ударение.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Регулятивные: определять и формулировать цель деятельности на уроке с помощью учителя  Познавательные: смысловое чтение   текста, выделение существенной информации Коммуникативны</w:t>
            </w:r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е-</w:t>
            </w:r>
            <w:proofErr w:type="gramEnd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высказывать и обосновывать свою точку зрения ,учебное сотрудничество с учителем и сверстниками.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11.10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241C" w:rsidRPr="0078241C" w:rsidRDefault="0078241C" w:rsidP="001330F5">
            <w:pPr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78241C" w:rsidRPr="0078241C" w:rsidTr="001330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305A2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7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Изобретатель.  М. Пришвин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8241C" w:rsidRPr="0078241C" w:rsidRDefault="0078241C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Читать те</w:t>
            </w:r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кст всл</w:t>
            </w:r>
            <w:proofErr w:type="gramEnd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ух осознанно, правильно, выразительно,</w:t>
            </w:r>
          </w:p>
          <w:p w:rsidR="0078241C" w:rsidRPr="0078241C" w:rsidRDefault="0078241C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выбирать соответствующий тон, интонацию, темп,</w:t>
            </w:r>
          </w:p>
          <w:p w:rsidR="0078241C" w:rsidRPr="0078241C" w:rsidRDefault="0078241C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ставить</w:t>
            </w:r>
          </w:p>
          <w:p w:rsidR="0078241C" w:rsidRPr="0078241C" w:rsidRDefault="0078241C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логическое</w:t>
            </w:r>
          </w:p>
          <w:p w:rsidR="0078241C" w:rsidRPr="0078241C" w:rsidRDefault="0078241C" w:rsidP="001330F5">
            <w:pPr>
              <w:snapToGrid w:val="0"/>
              <w:jc w:val="both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ударение.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Регулятивные</w:t>
            </w:r>
            <w:proofErr w:type="gramEnd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:  принимать и сохранять учебную задачу.</w:t>
            </w:r>
          </w:p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Познавательные:   смысловое чтение   текста, выделение существенной информации.</w:t>
            </w:r>
            <w:proofErr w:type="gramEnd"/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</w:t>
            </w:r>
            <w:proofErr w:type="gramEnd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творчески выражать своё отношение к</w:t>
            </w:r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художественному произведению   аргументировать </w:t>
            </w:r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свою</w:t>
            </w:r>
            <w:proofErr w:type="gramEnd"/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позицию.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18.10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78241C" w:rsidRPr="0078241C" w:rsidTr="001330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305A2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8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Борис Житков. Рассказы о животных.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8241C" w:rsidRPr="0078241C" w:rsidRDefault="0078241C" w:rsidP="001330F5">
            <w:pPr>
              <w:jc w:val="both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Знакомство с жизнью и творчеством писателей и поэтов.</w:t>
            </w:r>
          </w:p>
          <w:p w:rsidR="0078241C" w:rsidRPr="0078241C" w:rsidRDefault="0078241C" w:rsidP="001330F5">
            <w:pPr>
              <w:jc w:val="both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Отработка выразительного чтения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41C" w:rsidRPr="0078241C" w:rsidRDefault="0078241C" w:rsidP="001330F5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241C" w:rsidRPr="0078241C" w:rsidRDefault="0078241C" w:rsidP="001330F5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25.10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241C" w:rsidRPr="0078241C" w:rsidRDefault="0078241C" w:rsidP="001330F5">
            <w:pPr>
              <w:snapToGri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78241C" w:rsidRPr="0078241C" w:rsidTr="001330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305A2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9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Борис Житков. Рассказы о животных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8241C" w:rsidRPr="0078241C" w:rsidRDefault="0078241C" w:rsidP="001330F5">
            <w:pPr>
              <w:jc w:val="both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Знакомство с жизнью и творчеством писателей и поэтов.</w:t>
            </w:r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41C" w:rsidRPr="0078241C" w:rsidRDefault="0078241C" w:rsidP="001330F5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Регулятивные</w:t>
            </w:r>
            <w:proofErr w:type="gramEnd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: развивать рефлексию способов и условий действий, смысловое чтение;</w:t>
            </w:r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Познавательные: осознанно и произвольно строить свои </w:t>
            </w: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сообщения, анализировать информацию;</w:t>
            </w:r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Коммуникативные: уметь использовать речь для регуляции своего действия.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241C" w:rsidRPr="0078241C" w:rsidRDefault="0078241C" w:rsidP="001330F5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8.11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241C" w:rsidRPr="0078241C" w:rsidRDefault="0078241C" w:rsidP="001330F5">
            <w:pPr>
              <w:snapToGri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78241C" w:rsidRPr="0078241C" w:rsidTr="001330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305A2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1</w:t>
            </w:r>
            <w:r w:rsidR="0078241C"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Борис Житков. Рассказы о животных. Благинина.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8241C" w:rsidRPr="0078241C" w:rsidRDefault="0078241C" w:rsidP="001330F5">
            <w:pPr>
              <w:jc w:val="both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Знакомство с жизнью и творчеством писателей и поэтов.</w:t>
            </w:r>
          </w:p>
          <w:p w:rsidR="0078241C" w:rsidRPr="0078241C" w:rsidRDefault="0078241C" w:rsidP="001330F5">
            <w:pPr>
              <w:jc w:val="both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Отработка выразительного чтения.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Регулятивные</w:t>
            </w:r>
            <w:proofErr w:type="gramEnd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: формулировать и удерживать учебную задачу</w:t>
            </w:r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Познавательные: смысловое чтение </w:t>
            </w:r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;п</w:t>
            </w:r>
            <w:proofErr w:type="gramEnd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оиск  и выделение информации; Коммуникативные: формулировка собственного мнения  и позиции.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15.11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241C" w:rsidRPr="0078241C" w:rsidRDefault="0078241C" w:rsidP="001330F5">
            <w:pPr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78241C" w:rsidRPr="0078241C" w:rsidTr="001330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305A23" w:rsidP="00305A23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Константин Паустовский. Растрёпанный воробей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8241C" w:rsidRPr="0078241C" w:rsidRDefault="0078241C" w:rsidP="001330F5">
            <w:pPr>
              <w:jc w:val="both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Знакомство с жизнью и творчеством писателей и поэтов.</w:t>
            </w:r>
          </w:p>
          <w:p w:rsidR="0078241C" w:rsidRPr="0078241C" w:rsidRDefault="0078241C" w:rsidP="001330F5">
            <w:pPr>
              <w:jc w:val="both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Отработка выразительного чтения</w:t>
            </w:r>
          </w:p>
          <w:p w:rsidR="0078241C" w:rsidRPr="0078241C" w:rsidRDefault="0078241C" w:rsidP="001330F5">
            <w:pPr>
              <w:jc w:val="both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Характеристика героев.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Регулятивные</w:t>
            </w:r>
            <w:proofErr w:type="gramEnd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: формулировать и удерживать учебную задачу</w:t>
            </w:r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Познавательные: смысловое чтение; поиск и выделение необходимой информации</w:t>
            </w:r>
            <w:proofErr w:type="gramEnd"/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</w:t>
            </w:r>
            <w:proofErr w:type="gramEnd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: учебное сотрудничество с учителем и  сверстниками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22.11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241C" w:rsidRPr="0078241C" w:rsidRDefault="0078241C" w:rsidP="001330F5">
            <w:pPr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78241C" w:rsidRPr="0078241C" w:rsidTr="001330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305A23" w:rsidP="00305A23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12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Константин Паустовский. Растрёпанный воробей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8241C" w:rsidRPr="0078241C" w:rsidRDefault="0078241C" w:rsidP="001330F5">
            <w:pPr>
              <w:jc w:val="both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Знакомство с жизнью и творчеством писателей и поэтов.</w:t>
            </w:r>
          </w:p>
          <w:p w:rsidR="0078241C" w:rsidRPr="0078241C" w:rsidRDefault="0078241C" w:rsidP="001330F5">
            <w:pPr>
              <w:jc w:val="both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Отработка выразительного чтения</w:t>
            </w:r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Характеристика героев.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Регулятивные</w:t>
            </w:r>
            <w:proofErr w:type="gramEnd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: формулировать и удерживать учебную задачу</w:t>
            </w:r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Познавательные: смысловое чтение; поиск и выделение необходимой информации</w:t>
            </w:r>
            <w:proofErr w:type="gramEnd"/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</w:t>
            </w:r>
            <w:proofErr w:type="gramEnd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: учебное сотрудничество с учителем и  сверстниками.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29.11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241C" w:rsidRPr="0078241C" w:rsidRDefault="0078241C" w:rsidP="001330F5">
            <w:pPr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78241C" w:rsidRPr="0078241C" w:rsidTr="001330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305A2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Дружище </w:t>
            </w:r>
            <w:proofErr w:type="spell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Тобик</w:t>
            </w:r>
            <w:proofErr w:type="spellEnd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(О собаке  Александра Грина) К.Паустовский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8241C" w:rsidRPr="0078241C" w:rsidRDefault="0078241C" w:rsidP="001330F5">
            <w:pPr>
              <w:jc w:val="both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Знакомство с жизнью и творчеством писателей и поэтов.</w:t>
            </w:r>
          </w:p>
          <w:p w:rsidR="0078241C" w:rsidRPr="0078241C" w:rsidRDefault="0078241C" w:rsidP="001330F5">
            <w:pPr>
              <w:jc w:val="both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Отработка выразительного чтения</w:t>
            </w:r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Характеристика героев.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Регулятивные:   высказывать своё предположение;  </w:t>
            </w:r>
            <w:proofErr w:type="spell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целеполагание</w:t>
            </w:r>
            <w:proofErr w:type="spellEnd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как постановка учебной задачи на основе соотнесения того, что уже известно и усвоено уч-ся и того, что ещё неизвестно</w:t>
            </w:r>
          </w:p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Познавательные:    смысловое чтение; извлечение необходимой информации</w:t>
            </w:r>
            <w:proofErr w:type="gramEnd"/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</w:t>
            </w:r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:</w:t>
            </w:r>
            <w:proofErr w:type="gramEnd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  формулировать собственное  мнение и позицию; участвовать в </w:t>
            </w: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работе группы.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6.12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78241C" w:rsidRPr="0078241C" w:rsidTr="001330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305A23" w:rsidP="00305A23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1</w:t>
            </w:r>
            <w:r w:rsidR="0078241C"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Мой любимый писатель.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8241C" w:rsidRPr="0078241C" w:rsidRDefault="0078241C" w:rsidP="001330F5">
            <w:pPr>
              <w:jc w:val="both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Развитие навыков работы с текстом: умение находить ответы на вопросы, делить текст на части, составлять план, пересказывать, пользуясь планом, формировать понятие о творческой манере писателя.</w:t>
            </w:r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Смысл заголовка. </w:t>
            </w:r>
            <w:proofErr w:type="spell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Инсценирование</w:t>
            </w:r>
            <w:proofErr w:type="spellEnd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произведения.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Регулятивные:   высказывать своё предположение;  </w:t>
            </w:r>
            <w:proofErr w:type="spell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целеполагание</w:t>
            </w:r>
            <w:proofErr w:type="spellEnd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как постановка учебной задачи на основе соотнесения того, что уже известно и усвоено уч-ся и того, что ещё неизвестно</w:t>
            </w:r>
          </w:p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Познавательные:    смысловое чтение; извлечение необходимой информации</w:t>
            </w:r>
            <w:proofErr w:type="gramEnd"/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</w:t>
            </w:r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:</w:t>
            </w:r>
            <w:proofErr w:type="gramEnd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  формулировать собственное  мнение и позицию; участвовать в работе группы.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13.12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78241C" w:rsidRPr="0078241C" w:rsidTr="001330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305A2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</w:t>
            </w:r>
            <w:r w:rsidR="0078241C"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Литературная сказка. Медной горы Хозяйка. Павел Бажов.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8241C" w:rsidRPr="0078241C" w:rsidRDefault="0078241C" w:rsidP="001330F5">
            <w:pPr>
              <w:pStyle w:val="c6"/>
              <w:shd w:val="clear" w:color="auto" w:fill="FFFFFF"/>
              <w:spacing w:before="0" w:beforeAutospacing="0" w:after="0" w:afterAutospacing="0"/>
              <w:rPr>
                <w:rStyle w:val="a3"/>
                <w:rFonts w:eastAsiaTheme="majorEastAsia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eastAsiaTheme="majorEastAsia"/>
                <w:i w:val="0"/>
                <w:sz w:val="28"/>
                <w:szCs w:val="28"/>
              </w:rPr>
              <w:t>Познакомить учащихся с жизнью и творчеством писателя Павла Петровича Бажова, с его сказкой.</w:t>
            </w:r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Регулятивные:  определять и формулировать цель деятельности на уроке с помощью учителя</w:t>
            </w:r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Познавательные:   находить ответы на вопросы в тексте; устанавливать причинно-следственные связи; </w:t>
            </w: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строить рассуждения</w:t>
            </w:r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 :   аргументировать свою позицию, слушать собеседника</w:t>
            </w:r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 .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20.12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78241C" w:rsidRPr="0078241C" w:rsidTr="001330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305A2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16</w:t>
            </w:r>
          </w:p>
          <w:p w:rsidR="0078241C" w:rsidRPr="0078241C" w:rsidRDefault="0078241C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r w:rsidR="00305A23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17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«Литературная сказка. Медной горы Хозяйка. Павел Бажов.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8241C" w:rsidRPr="0078241C" w:rsidRDefault="0078241C" w:rsidP="001330F5">
            <w:pPr>
              <w:pStyle w:val="c6"/>
              <w:shd w:val="clear" w:color="auto" w:fill="FFFFFF"/>
              <w:spacing w:before="0" w:beforeAutospacing="0" w:after="0" w:afterAutospacing="0"/>
              <w:rPr>
                <w:rStyle w:val="a3"/>
                <w:rFonts w:eastAsiaTheme="majorEastAsia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eastAsiaTheme="majorEastAsia"/>
                <w:i w:val="0"/>
                <w:sz w:val="28"/>
                <w:szCs w:val="28"/>
              </w:rPr>
              <w:t>Продолжить знакомство учащихся с жизнью и творчеством писателя Павла Петровича Бажова.</w:t>
            </w:r>
          </w:p>
          <w:p w:rsidR="0078241C" w:rsidRPr="0078241C" w:rsidRDefault="0078241C" w:rsidP="001330F5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a3"/>
                <w:rFonts w:eastAsiaTheme="majorEastAsia"/>
                <w:i w:val="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Регулятивные:  определять и формулировать цель деятельности на уроке с помощью учителя</w:t>
            </w:r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Познавательные:   находить ответы на вопросы в тексте; устанавливать причинно-следственные связи; строить рассуждения</w:t>
            </w:r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 :   аргументировать свою позицию, слушать собеседника</w:t>
            </w:r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10.01</w:t>
            </w:r>
          </w:p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17.01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78241C" w:rsidRPr="0078241C" w:rsidTr="001330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305A2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18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Книги о труде.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Воспитывать положительное отношение к труду, расширить представление о разнообразии профессий.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Регулятивные</w:t>
            </w:r>
            <w:proofErr w:type="gramEnd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: формулировать и удерживать учебную задачу</w:t>
            </w:r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Познавательные: смысловое чтение; поиск и выделение необходимой информации</w:t>
            </w:r>
            <w:proofErr w:type="gramEnd"/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</w:t>
            </w:r>
            <w:proofErr w:type="gramEnd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: учебное </w:t>
            </w: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сотрудничество с учителем и  сверстниками.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24.01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241C" w:rsidRPr="0078241C" w:rsidRDefault="0078241C" w:rsidP="001330F5">
            <w:pPr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78241C" w:rsidRPr="0078241C" w:rsidTr="001330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305A2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19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Евгений Шварц. Сказка о потерянном времени.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Познакомить учащихся с биографией Е.Л. Шварца, закреплять умение определять литературный жанр, определять тему и главную мысль произведения.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Регулятивные:  определять и формулировать цель деятельности на уроке с помощью учителя</w:t>
            </w:r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Познавательные:   находить ответы на вопросы в тексте; устанавливать причинно-следственные связи; строить рассуждения</w:t>
            </w:r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 :   аргументировать свою позицию, слушать собеседника</w:t>
            </w:r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31.01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78241C" w:rsidRPr="0078241C" w:rsidTr="001330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305A2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</w:t>
            </w:r>
            <w:r w:rsidR="0078241C"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Евгений Шварц. Сказка о потерянном времени.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Познакомить учащихся с биографией Е.Л. Шварца, закреплять умение определять литературный жанр, определять тему и главную мысль произведения, способствовать расширению словарного запаса учащихся, формированию целостного восприятия текста, </w:t>
            </w: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 xml:space="preserve">формировать у учащихся </w:t>
            </w:r>
            <w:proofErr w:type="spell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деятельностные</w:t>
            </w:r>
            <w:proofErr w:type="spellEnd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способности.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Регулятивные:  определять и формулировать цель деятельности на уроке с помощью учителя</w:t>
            </w:r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Познавательные:   находить ответы на вопросы в тексте; устанавливать причинно-следственные связи; строить рассуждения</w:t>
            </w:r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Коммуникативные :   </w:t>
            </w: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аргументировать свою позицию, слушать собеседника</w:t>
            </w:r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07.02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78241C" w:rsidRPr="0078241C" w:rsidTr="001330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305A2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21</w:t>
            </w:r>
            <w:r w:rsidR="0078241C"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,</w:t>
            </w:r>
          </w:p>
          <w:p w:rsidR="0078241C" w:rsidRPr="0078241C" w:rsidRDefault="00305A2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Евгений Шварц. Сказка о потерянном времени.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8241C" w:rsidRPr="0078241C" w:rsidRDefault="0078241C" w:rsidP="001330F5">
            <w:pPr>
              <w:shd w:val="clear" w:color="auto" w:fill="FFFFFF"/>
              <w:jc w:val="both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Закреплять умение определять литературный жанр, способствовать расширению словарного запаса учащихся, формированию целостного восприятия текста, формировать у учащихся </w:t>
            </w:r>
            <w:proofErr w:type="spell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деятельностные</w:t>
            </w:r>
            <w:proofErr w:type="spellEnd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способности.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Регулятивные:  определять и формулировать цель деятельности на уроке с помощью учителя</w:t>
            </w:r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Познавательные:   находить ответы на вопросы; устанавливать причинно-следственные связи; строить рассуждения</w:t>
            </w:r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 :   аргументировать свою позицию, слушать собеседника</w:t>
            </w:r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14.02</w:t>
            </w:r>
          </w:p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21.02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78241C" w:rsidRPr="0078241C" w:rsidTr="001330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305A2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Евгений Шварц. Рассеянный волшебник.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Определять тему и главную мысль произведения, способствовать расширению словарного запаса учащихся, формированию целостного восприятия текста, формировать у учащихся </w:t>
            </w:r>
            <w:proofErr w:type="spell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деятельностные</w:t>
            </w:r>
            <w:proofErr w:type="spellEnd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способности.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Регулятивные:  определять и формулировать цель деятельности на уроке с помощью учителя</w:t>
            </w:r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Познавательные:  строить рассуждения</w:t>
            </w:r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 :   аргументировать свою позицию, слушать собеседника</w:t>
            </w:r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28.02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78241C" w:rsidRPr="0078241C" w:rsidTr="001330F5">
        <w:trPr>
          <w:trHeight w:val="67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305A2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24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Денискины рассказы:   Пожар во флигеле, или Подвиг во льдах. Виктор Драгунский.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8241C" w:rsidRPr="0078241C" w:rsidRDefault="0078241C" w:rsidP="001330F5">
            <w:pPr>
              <w:jc w:val="both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Развитие навыков работы с текстом: умение находить ответы на вопросы, делить текст на части, составлять план, пересказывать, пользуясь планом, формировать понятие о творческой манере писателя.</w:t>
            </w:r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Смысл заголовка. </w:t>
            </w:r>
            <w:proofErr w:type="spell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Инсценирование</w:t>
            </w:r>
            <w:proofErr w:type="spellEnd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произведения.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Регулятивные: рефлексия способов и условий действия, контроль и оценка процесса и результатов деятельности  </w:t>
            </w:r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Познавательные: смысловое чтение, выделение существенной информации; постановка и формулировка проблемы, самостоятельное  создание алгоритмов деятельности при решении проблем поискового характера; осознанно и произвольно строить высказывания  в устной речи  </w:t>
            </w:r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</w:t>
            </w:r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:</w:t>
            </w:r>
            <w:proofErr w:type="gramEnd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  учиться работать в паре, группе; слушать собеседника.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241C" w:rsidRPr="0078241C" w:rsidRDefault="009F3AC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06.0</w:t>
            </w:r>
            <w:r w:rsidR="0078241C"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78241C" w:rsidRPr="0078241C" w:rsidTr="001330F5">
        <w:trPr>
          <w:trHeight w:val="53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305A2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25</w:t>
            </w:r>
            <w:r w:rsidR="0078241C"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,</w:t>
            </w:r>
          </w:p>
          <w:p w:rsidR="0078241C" w:rsidRPr="0078241C" w:rsidRDefault="00305A23" w:rsidP="00305A23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26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Сказки народов Татарстана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Объяснять нравственное содержание </w:t>
            </w:r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прочитанного</w:t>
            </w:r>
            <w:proofErr w:type="gramEnd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, соотносить поступки героев с нравственными нормами.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8241C" w:rsidRPr="0078241C" w:rsidRDefault="0078241C" w:rsidP="001330F5">
            <w:pPr>
              <w:pStyle w:val="c17"/>
              <w:shd w:val="clear" w:color="auto" w:fill="FFFFFF"/>
              <w:spacing w:before="0" w:beforeAutospacing="0" w:after="0" w:afterAutospacing="0"/>
              <w:jc w:val="both"/>
              <w:rPr>
                <w:rStyle w:val="a3"/>
                <w:rFonts w:eastAsiaTheme="majorEastAsia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eastAsiaTheme="majorEastAsia"/>
                <w:i w:val="0"/>
                <w:sz w:val="28"/>
                <w:szCs w:val="28"/>
              </w:rPr>
              <w:t>Регулятивные содействовать формированию умения принимать и сохранять учебную задачу, соответствующую этапу обучения;</w:t>
            </w:r>
          </w:p>
          <w:p w:rsidR="0078241C" w:rsidRPr="0078241C" w:rsidRDefault="0078241C" w:rsidP="0078241C">
            <w:pPr>
              <w:pStyle w:val="a4"/>
              <w:numPr>
                <w:ilvl w:val="0"/>
                <w:numId w:val="12"/>
              </w:numPr>
              <w:spacing w:before="0" w:beforeAutospacing="0" w:after="0" w:afterAutospacing="0" w:line="302" w:lineRule="atLeast"/>
              <w:ind w:left="0"/>
              <w:rPr>
                <w:rStyle w:val="a3"/>
                <w:rFonts w:eastAsiaTheme="majorEastAsia"/>
                <w:i w:val="0"/>
                <w:sz w:val="28"/>
                <w:szCs w:val="28"/>
              </w:rPr>
            </w:pPr>
            <w:proofErr w:type="gramStart"/>
            <w:r w:rsidRPr="0078241C">
              <w:rPr>
                <w:rStyle w:val="a3"/>
                <w:rFonts w:eastAsiaTheme="majorEastAsia"/>
                <w:i w:val="0"/>
                <w:sz w:val="28"/>
                <w:szCs w:val="28"/>
              </w:rPr>
              <w:t>Познавательные</w:t>
            </w:r>
            <w:proofErr w:type="gramEnd"/>
            <w:r w:rsidRPr="0078241C">
              <w:rPr>
                <w:rStyle w:val="a3"/>
                <w:rFonts w:eastAsiaTheme="majorEastAsia"/>
                <w:i w:val="0"/>
                <w:sz w:val="28"/>
                <w:szCs w:val="28"/>
              </w:rPr>
              <w:t xml:space="preserve"> ориентироваться в учебнике (на развороте, в </w:t>
            </w:r>
            <w:r w:rsidRPr="0078241C">
              <w:rPr>
                <w:rStyle w:val="a3"/>
                <w:rFonts w:eastAsiaTheme="majorEastAsia"/>
                <w:i w:val="0"/>
                <w:sz w:val="28"/>
                <w:szCs w:val="28"/>
              </w:rPr>
              <w:lastRenderedPageBreak/>
              <w:t>оглавлении, в условных обозначениях);</w:t>
            </w:r>
          </w:p>
          <w:p w:rsidR="0078241C" w:rsidRPr="0078241C" w:rsidRDefault="0078241C" w:rsidP="0078241C">
            <w:pPr>
              <w:pStyle w:val="a4"/>
              <w:numPr>
                <w:ilvl w:val="0"/>
                <w:numId w:val="12"/>
              </w:numPr>
              <w:spacing w:before="0" w:beforeAutospacing="0" w:after="0" w:afterAutospacing="0" w:line="302" w:lineRule="atLeast"/>
              <w:ind w:left="0"/>
              <w:rPr>
                <w:rStyle w:val="a3"/>
                <w:rFonts w:eastAsiaTheme="majorEastAsia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eastAsiaTheme="majorEastAsia"/>
                <w:i w:val="0"/>
                <w:sz w:val="28"/>
                <w:szCs w:val="28"/>
              </w:rPr>
              <w:t>преобразовывать информацию из одной формы в другую: подробно рассказывать небольшие тексты, создавать модель произведения, отражающую тему, жанр и название произведения.</w:t>
            </w:r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</w:t>
            </w:r>
            <w:proofErr w:type="gramEnd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принимать участие в работе парами и группами.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8241C" w:rsidRPr="0078241C" w:rsidRDefault="009F3AC7" w:rsidP="001330F5">
            <w:pPr>
              <w:pStyle w:val="c17"/>
              <w:shd w:val="clear" w:color="auto" w:fill="FFFFFF"/>
              <w:spacing w:before="0" w:beforeAutospacing="0" w:after="0" w:afterAutospacing="0"/>
              <w:jc w:val="both"/>
              <w:rPr>
                <w:rStyle w:val="a3"/>
                <w:rFonts w:eastAsiaTheme="majorEastAsia"/>
                <w:i w:val="0"/>
                <w:sz w:val="28"/>
                <w:szCs w:val="28"/>
              </w:rPr>
            </w:pPr>
            <w:r>
              <w:rPr>
                <w:rStyle w:val="a3"/>
                <w:rFonts w:eastAsiaTheme="majorEastAsia"/>
                <w:i w:val="0"/>
                <w:sz w:val="28"/>
                <w:szCs w:val="28"/>
              </w:rPr>
              <w:lastRenderedPageBreak/>
              <w:t>13</w:t>
            </w:r>
            <w:r w:rsidR="0078241C" w:rsidRPr="0078241C">
              <w:rPr>
                <w:rStyle w:val="a3"/>
                <w:rFonts w:eastAsiaTheme="majorEastAsia"/>
                <w:i w:val="0"/>
                <w:sz w:val="28"/>
                <w:szCs w:val="28"/>
              </w:rPr>
              <w:t>.03</w:t>
            </w:r>
          </w:p>
          <w:p w:rsidR="0078241C" w:rsidRPr="0078241C" w:rsidRDefault="009F3AC7" w:rsidP="001330F5">
            <w:pPr>
              <w:pStyle w:val="c17"/>
              <w:shd w:val="clear" w:color="auto" w:fill="FFFFFF"/>
              <w:spacing w:before="0" w:beforeAutospacing="0" w:after="0" w:afterAutospacing="0"/>
              <w:jc w:val="both"/>
              <w:rPr>
                <w:rStyle w:val="a3"/>
                <w:rFonts w:eastAsiaTheme="majorEastAsia"/>
                <w:i w:val="0"/>
                <w:sz w:val="28"/>
                <w:szCs w:val="28"/>
              </w:rPr>
            </w:pPr>
            <w:r>
              <w:rPr>
                <w:rStyle w:val="a3"/>
                <w:rFonts w:eastAsiaTheme="majorEastAsia"/>
                <w:i w:val="0"/>
                <w:sz w:val="28"/>
                <w:szCs w:val="28"/>
              </w:rPr>
              <w:t>20</w:t>
            </w:r>
            <w:r w:rsidR="0078241C" w:rsidRPr="0078241C">
              <w:rPr>
                <w:rStyle w:val="a3"/>
                <w:rFonts w:eastAsiaTheme="majorEastAsia"/>
                <w:i w:val="0"/>
                <w:sz w:val="28"/>
                <w:szCs w:val="28"/>
              </w:rPr>
              <w:t>.03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8241C" w:rsidRPr="0078241C" w:rsidRDefault="0078241C" w:rsidP="001330F5">
            <w:pPr>
              <w:pStyle w:val="c17"/>
              <w:shd w:val="clear" w:color="auto" w:fill="FFFFFF"/>
              <w:spacing w:before="0" w:beforeAutospacing="0" w:after="0" w:afterAutospacing="0"/>
              <w:ind w:left="-250" w:firstLine="250"/>
              <w:jc w:val="both"/>
              <w:rPr>
                <w:rStyle w:val="a3"/>
                <w:rFonts w:eastAsiaTheme="majorEastAsia"/>
                <w:i w:val="0"/>
                <w:sz w:val="28"/>
                <w:szCs w:val="28"/>
              </w:rPr>
            </w:pPr>
          </w:p>
        </w:tc>
      </w:tr>
      <w:tr w:rsidR="0078241C" w:rsidRPr="0078241C" w:rsidTr="001330F5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305A2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27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Исторический рассказ  С.Злобина «Салават»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41C" w:rsidRPr="0078241C" w:rsidRDefault="0078241C" w:rsidP="001330F5">
            <w:pPr>
              <w:jc w:val="both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Развитие навыков работы с текстом: умение находить ответы на вопросы, делить текст на части, составлять план, пересказывать, пользуясь планом, формировать понятие о творческой манере писателя.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Регулятивные</w:t>
            </w:r>
            <w:proofErr w:type="gramEnd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:  формулировать и удерживать учебную задачу</w:t>
            </w:r>
          </w:p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Познавательные:   смысловое чтение художественных текстов; выделение существенной информации </w:t>
            </w:r>
            <w:proofErr w:type="gramEnd"/>
          </w:p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 :   участвовать в диалоге; аргументировать свою позицию</w:t>
            </w:r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8241C" w:rsidRPr="0078241C" w:rsidRDefault="009F3AC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03</w:t>
            </w:r>
            <w:r w:rsidR="0078241C"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.04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78241C" w:rsidRPr="0078241C" w:rsidTr="001330F5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305A23" w:rsidP="00305A23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Стихи Николая Грахова.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41C" w:rsidRPr="0078241C" w:rsidRDefault="0078241C" w:rsidP="001330F5">
            <w:pPr>
              <w:jc w:val="both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Дать представление о поэтическом мире Н.Рубцова, </w:t>
            </w: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познакомить с этапами его творческого пути.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Регулятивные</w:t>
            </w:r>
            <w:proofErr w:type="gramEnd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:  формулировать и удерживать учебную задачу</w:t>
            </w:r>
          </w:p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 xml:space="preserve">Познавательные:   смысловое чтение художественных текстов; выделение существенной информации </w:t>
            </w:r>
            <w:proofErr w:type="gramEnd"/>
          </w:p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 :   участвовать в диалоге; аргументировать свою позицию</w:t>
            </w:r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8241C" w:rsidRPr="0078241C" w:rsidRDefault="009F3AC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10</w:t>
            </w:r>
            <w:r w:rsidR="0078241C"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.04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78241C" w:rsidRPr="0078241C" w:rsidTr="001330F5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305A23" w:rsidP="00305A23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29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Татарский народный поэт и писатель </w:t>
            </w:r>
            <w:proofErr w:type="spell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Габдулла</w:t>
            </w:r>
            <w:proofErr w:type="spellEnd"/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 Т</w:t>
            </w:r>
            <w:proofErr w:type="gramEnd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укай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41C" w:rsidRPr="0078241C" w:rsidRDefault="0078241C" w:rsidP="001330F5">
            <w:pPr>
              <w:jc w:val="both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Познакомить учащихся с новым для них писателем; воспитывать любовь к Родине, чувство любви к прекрасному, поэтическому слову.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Регулятивные</w:t>
            </w:r>
            <w:proofErr w:type="gramEnd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:  формулировать и удерживать учебную задачу</w:t>
            </w:r>
          </w:p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Познавательные:   смысловое чтение художественных текстов; выделение существенной информации </w:t>
            </w:r>
            <w:proofErr w:type="gramEnd"/>
          </w:p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 :   участвовать в диалоге; аргументировать свою позицию</w:t>
            </w:r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8241C" w:rsidRPr="0078241C" w:rsidRDefault="009F3AC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17</w:t>
            </w:r>
            <w:r w:rsidR="0078241C"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.04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78241C" w:rsidRPr="0078241C" w:rsidTr="001330F5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305A2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3</w:t>
            </w:r>
            <w:r w:rsidR="0078241C"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Татарский народный поэт и писатель </w:t>
            </w:r>
            <w:proofErr w:type="spell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Габдулла</w:t>
            </w:r>
            <w:proofErr w:type="spellEnd"/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 Т</w:t>
            </w:r>
            <w:proofErr w:type="gramEnd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укай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41C" w:rsidRPr="0078241C" w:rsidRDefault="0078241C" w:rsidP="001330F5">
            <w:pPr>
              <w:jc w:val="both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Воспитывать любовь к Родине, чувство любви к прекрасному, поэтическому слову.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Регулятивные</w:t>
            </w:r>
            <w:proofErr w:type="gramEnd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:  формулировать и удерживать учебную задачу</w:t>
            </w:r>
          </w:p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Познавательные:   смысловое чтение художественных текстов; </w:t>
            </w: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 xml:space="preserve">выделение существенной информации </w:t>
            </w:r>
            <w:proofErr w:type="gramEnd"/>
          </w:p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 :   участвовать в диалоге; аргументировать свою позицию</w:t>
            </w:r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8241C" w:rsidRPr="0078241C" w:rsidRDefault="009F3AC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24</w:t>
            </w:r>
            <w:r w:rsidR="0078241C"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.04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78241C" w:rsidRPr="0078241C" w:rsidTr="001330F5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305A23" w:rsidP="00305A23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31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spell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Муса</w:t>
            </w:r>
            <w:proofErr w:type="spellEnd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Джалиль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41C" w:rsidRPr="0078241C" w:rsidRDefault="0078241C" w:rsidP="001330F5">
            <w:pPr>
              <w:jc w:val="both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Познакомить учащихся с новым для них писателем;</w:t>
            </w: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br/>
              <w:t>- воспитывать любовь к Родине, чувство любви к прекрасному, поэтическому слову.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Регулятивные</w:t>
            </w:r>
            <w:proofErr w:type="gramEnd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:  формулировать и удерживать учебную задачу</w:t>
            </w:r>
          </w:p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Познавательные:   смысловое чтение художественных текстов; выделение существенной информации </w:t>
            </w:r>
            <w:proofErr w:type="gramEnd"/>
          </w:p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 :   участвовать в диалоге; аргументировать свою позицию</w:t>
            </w:r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8241C" w:rsidRPr="0078241C" w:rsidRDefault="009F3AC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01</w:t>
            </w:r>
            <w:r w:rsidR="0078241C"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.05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78241C" w:rsidRPr="0078241C" w:rsidTr="001330F5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305A23" w:rsidP="00305A23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32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Загадки.</w:t>
            </w:r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Частушки. Колыбельные.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41C" w:rsidRPr="0078241C" w:rsidRDefault="0078241C" w:rsidP="001330F5">
            <w:pPr>
              <w:jc w:val="both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Осознанно и произвольно строить  речевые высказывания в устной и письменной форме.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Регулятивные</w:t>
            </w:r>
            <w:proofErr w:type="gramEnd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:  формулировать и удерживать учебную задачу</w:t>
            </w:r>
          </w:p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Познавательные:   смысловое чтение художественных текстов; выделение существенной информации </w:t>
            </w:r>
            <w:proofErr w:type="gramEnd"/>
          </w:p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Коммуникативные :   участвовать в диалоге; аргументировать свою позицию</w:t>
            </w:r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8241C" w:rsidRPr="0078241C" w:rsidRDefault="009F3AC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08</w:t>
            </w:r>
            <w:r w:rsidR="0078241C"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.05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78241C" w:rsidRPr="0078241C" w:rsidTr="001330F5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305A23" w:rsidP="00305A23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33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Скороговорки.  </w:t>
            </w:r>
            <w:proofErr w:type="spell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Заклички</w:t>
            </w:r>
            <w:proofErr w:type="spellEnd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. Считалки.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41C" w:rsidRPr="0078241C" w:rsidRDefault="0078241C" w:rsidP="001330F5">
            <w:pPr>
              <w:jc w:val="both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Формирование представления о скороговорках - как основы развития дикции.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Регулятивные</w:t>
            </w:r>
            <w:proofErr w:type="gramEnd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:  формулировать и удерживать учебную задачу</w:t>
            </w:r>
          </w:p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Познавательные:   смысловое чтение художественных текстов; выделение существенной информации </w:t>
            </w:r>
            <w:proofErr w:type="gramEnd"/>
          </w:p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 :   участвовать в диалоге; аргументировать свою позицию</w:t>
            </w:r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8241C" w:rsidRPr="0078241C" w:rsidRDefault="009F3AC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15</w:t>
            </w:r>
            <w:r w:rsidR="0078241C"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.05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78241C" w:rsidRPr="0078241C" w:rsidTr="001330F5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305A23" w:rsidP="00305A23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34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Защита проекта «Малые жанры фольклора русского народа»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41C" w:rsidRPr="0078241C" w:rsidRDefault="0078241C" w:rsidP="001330F5">
            <w:pPr>
              <w:jc w:val="both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Усвоения знаний, умений и навыков, познавательной активности, направленной на поиск, обработку и усвоение информации.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Регулятивные:  определять и формулировать цель деятельности на уроке с помощью учителя</w:t>
            </w:r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Познавательные:  строить рассуждения</w:t>
            </w:r>
          </w:p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 :   аргументировать свою позицию, слушать собеседника</w:t>
            </w:r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8241C" w:rsidRPr="0078241C" w:rsidRDefault="009F3AC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22</w:t>
            </w:r>
            <w:r w:rsidR="0078241C"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.05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78241C" w:rsidRPr="0078241C" w:rsidTr="001330F5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3</w:t>
            </w:r>
            <w:r w:rsidR="00305A23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5</w:t>
            </w:r>
          </w:p>
          <w:p w:rsidR="0078241C" w:rsidRPr="0078241C" w:rsidRDefault="0078241C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Резерв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305A23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8241C" w:rsidRPr="0078241C" w:rsidRDefault="0078241C" w:rsidP="001330F5">
            <w:pPr>
              <w:jc w:val="both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241C" w:rsidRPr="0078241C" w:rsidRDefault="009F3AC7" w:rsidP="00305A23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29</w:t>
            </w:r>
            <w:r w:rsidR="0078241C"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.05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</w:tbl>
    <w:p w:rsidR="0078241C" w:rsidRPr="00D6377B" w:rsidRDefault="0078241C" w:rsidP="0078241C">
      <w:pPr>
        <w:rPr>
          <w:rStyle w:val="a3"/>
          <w:i w:val="0"/>
        </w:rPr>
      </w:pPr>
    </w:p>
    <w:p w:rsidR="0078241C" w:rsidRDefault="0078241C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962AA" w:rsidRPr="006962AA" w:rsidRDefault="006962AA" w:rsidP="006962AA">
      <w:pPr>
        <w:tabs>
          <w:tab w:val="left" w:pos="1985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962AA" w:rsidRPr="006962AA" w:rsidRDefault="006962AA" w:rsidP="006962AA">
      <w:pPr>
        <w:tabs>
          <w:tab w:val="left" w:pos="1985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962AA" w:rsidRPr="006962AA" w:rsidRDefault="006962AA" w:rsidP="006962AA">
      <w:pPr>
        <w:tabs>
          <w:tab w:val="left" w:pos="1985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962AA" w:rsidRPr="006962AA" w:rsidRDefault="006962AA" w:rsidP="006962AA">
      <w:pPr>
        <w:tabs>
          <w:tab w:val="left" w:pos="1985"/>
        </w:tabs>
        <w:spacing w:after="0" w:line="360" w:lineRule="auto"/>
        <w:jc w:val="both"/>
        <w:rPr>
          <w:rStyle w:val="a3"/>
          <w:rFonts w:ascii="Times New Roman" w:hAnsi="Times New Roman" w:cs="Times New Roman"/>
          <w:b/>
          <w:i w:val="0"/>
          <w:sz w:val="28"/>
          <w:szCs w:val="28"/>
        </w:rPr>
      </w:pPr>
    </w:p>
    <w:p w:rsidR="002406A8" w:rsidRPr="006962AA" w:rsidRDefault="002406A8" w:rsidP="006962AA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2406A8" w:rsidRPr="006962AA" w:rsidSect="00E27CCC">
      <w:pgSz w:w="16838" w:h="11906" w:orient="landscape"/>
      <w:pgMar w:top="1701" w:right="1134" w:bottom="851" w:left="1134" w:header="709" w:footer="709" w:gutter="0"/>
      <w:pgNumType w:start="1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5F48" w:rsidRDefault="00145F48" w:rsidP="00E27CCC">
      <w:pPr>
        <w:spacing w:after="0" w:line="240" w:lineRule="auto"/>
      </w:pPr>
      <w:r>
        <w:separator/>
      </w:r>
    </w:p>
  </w:endnote>
  <w:endnote w:type="continuationSeparator" w:id="0">
    <w:p w:rsidR="00145F48" w:rsidRDefault="00145F48" w:rsidP="00E27C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WenQuanYi Micro Hei">
    <w:altName w:val="MS Mincho"/>
    <w:charset w:val="80"/>
    <w:family w:val="auto"/>
    <w:pitch w:val="variable"/>
    <w:sig w:usb0="00000000" w:usb1="00000000" w:usb2="00000000" w:usb3="00000000" w:csb0="00000000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80550672"/>
      <w:docPartObj>
        <w:docPartGallery w:val="Page Numbers (Bottom of Page)"/>
        <w:docPartUnique/>
      </w:docPartObj>
    </w:sdtPr>
    <w:sdtContent>
      <w:p w:rsidR="00E27CCC" w:rsidRDefault="00934B68">
        <w:pPr>
          <w:pStyle w:val="af"/>
          <w:jc w:val="right"/>
        </w:pPr>
        <w:fldSimple w:instr=" PAGE   \* MERGEFORMAT ">
          <w:r w:rsidR="00CB01AC">
            <w:rPr>
              <w:noProof/>
            </w:rPr>
            <w:t>2</w:t>
          </w:r>
        </w:fldSimple>
      </w:p>
    </w:sdtContent>
  </w:sdt>
  <w:p w:rsidR="00E27CCC" w:rsidRDefault="00E27CCC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5F48" w:rsidRDefault="00145F48" w:rsidP="00E27CCC">
      <w:pPr>
        <w:spacing w:after="0" w:line="240" w:lineRule="auto"/>
      </w:pPr>
      <w:r>
        <w:separator/>
      </w:r>
    </w:p>
  </w:footnote>
  <w:footnote w:type="continuationSeparator" w:id="0">
    <w:p w:rsidR="00145F48" w:rsidRDefault="00145F48" w:rsidP="00E27C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5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>
    <w:nsid w:val="0559564C"/>
    <w:multiLevelType w:val="hybridMultilevel"/>
    <w:tmpl w:val="BFDA931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B3314C"/>
    <w:multiLevelType w:val="hybridMultilevel"/>
    <w:tmpl w:val="CC266F3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6951F1"/>
    <w:multiLevelType w:val="hybridMultilevel"/>
    <w:tmpl w:val="99EEE44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BE266E"/>
    <w:multiLevelType w:val="multilevel"/>
    <w:tmpl w:val="FF90F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3C90AE5"/>
    <w:multiLevelType w:val="hybridMultilevel"/>
    <w:tmpl w:val="7E8C4D9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3D2216"/>
    <w:multiLevelType w:val="hybridMultilevel"/>
    <w:tmpl w:val="B7D4B43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FC486F"/>
    <w:multiLevelType w:val="hybridMultilevel"/>
    <w:tmpl w:val="F8A45E2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437661"/>
    <w:multiLevelType w:val="hybridMultilevel"/>
    <w:tmpl w:val="5304103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87C09C8"/>
    <w:multiLevelType w:val="multilevel"/>
    <w:tmpl w:val="CC28A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A9C1EE2"/>
    <w:multiLevelType w:val="hybridMultilevel"/>
    <w:tmpl w:val="126E754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10A4ABC"/>
    <w:multiLevelType w:val="hybridMultilevel"/>
    <w:tmpl w:val="833C111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10"/>
  </w:num>
  <w:num w:numId="5">
    <w:abstractNumId w:val="3"/>
  </w:num>
  <w:num w:numId="6">
    <w:abstractNumId w:val="1"/>
  </w:num>
  <w:num w:numId="7">
    <w:abstractNumId w:val="7"/>
  </w:num>
  <w:num w:numId="8">
    <w:abstractNumId w:val="11"/>
  </w:num>
  <w:num w:numId="9">
    <w:abstractNumId w:val="5"/>
  </w:num>
  <w:num w:numId="10">
    <w:abstractNumId w:val="6"/>
  </w:num>
  <w:num w:numId="11">
    <w:abstractNumId w:val="9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962AA"/>
    <w:rsid w:val="00145F48"/>
    <w:rsid w:val="002406A8"/>
    <w:rsid w:val="0030509C"/>
    <w:rsid w:val="00305A23"/>
    <w:rsid w:val="00383CDC"/>
    <w:rsid w:val="006962AA"/>
    <w:rsid w:val="007536C6"/>
    <w:rsid w:val="00780497"/>
    <w:rsid w:val="0078241C"/>
    <w:rsid w:val="00934B68"/>
    <w:rsid w:val="009D057A"/>
    <w:rsid w:val="009F3AC7"/>
    <w:rsid w:val="00AC4602"/>
    <w:rsid w:val="00CB01AC"/>
    <w:rsid w:val="00E27C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497"/>
  </w:style>
  <w:style w:type="paragraph" w:styleId="1">
    <w:name w:val="heading 1"/>
    <w:basedOn w:val="a"/>
    <w:next w:val="a"/>
    <w:link w:val="10"/>
    <w:uiPriority w:val="9"/>
    <w:qFormat/>
    <w:rsid w:val="0078241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78241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6962AA"/>
    <w:rPr>
      <w:i/>
      <w:iCs/>
    </w:rPr>
  </w:style>
  <w:style w:type="paragraph" w:styleId="a4">
    <w:name w:val="Normal (Web)"/>
    <w:basedOn w:val="a"/>
    <w:unhideWhenUsed/>
    <w:rsid w:val="006962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qFormat/>
    <w:rsid w:val="006962AA"/>
    <w:pPr>
      <w:widowControl w:val="0"/>
      <w:suppressAutoHyphens/>
      <w:spacing w:after="0" w:line="240" w:lineRule="auto"/>
    </w:pPr>
    <w:rPr>
      <w:rFonts w:ascii="Times New Roman" w:eastAsia="WenQuanYi Micro Hei" w:hAnsi="Times New Roman" w:cs="Mangal"/>
      <w:kern w:val="2"/>
      <w:sz w:val="24"/>
      <w:szCs w:val="21"/>
      <w:lang w:val="en-US" w:eastAsia="zh-CN" w:bidi="hi-IN"/>
    </w:rPr>
  </w:style>
  <w:style w:type="character" w:customStyle="1" w:styleId="apple-converted-space">
    <w:name w:val="apple-converted-space"/>
    <w:basedOn w:val="a0"/>
    <w:rsid w:val="006962AA"/>
  </w:style>
  <w:style w:type="character" w:styleId="a6">
    <w:name w:val="Hyperlink"/>
    <w:rsid w:val="006962AA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7824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78241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a7">
    <w:name w:val="Title"/>
    <w:basedOn w:val="a"/>
    <w:next w:val="a"/>
    <w:link w:val="a8"/>
    <w:uiPriority w:val="10"/>
    <w:qFormat/>
    <w:rsid w:val="0078241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a8">
    <w:name w:val="Название Знак"/>
    <w:basedOn w:val="a0"/>
    <w:link w:val="a7"/>
    <w:uiPriority w:val="10"/>
    <w:rsid w:val="007824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paragraph" w:styleId="a9">
    <w:name w:val="Subtitle"/>
    <w:basedOn w:val="a"/>
    <w:next w:val="a"/>
    <w:link w:val="aa"/>
    <w:uiPriority w:val="11"/>
    <w:qFormat/>
    <w:rsid w:val="0078241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a">
    <w:name w:val="Подзаголовок Знак"/>
    <w:basedOn w:val="a0"/>
    <w:link w:val="a9"/>
    <w:uiPriority w:val="11"/>
    <w:rsid w:val="0078241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78241C"/>
    <w:pPr>
      <w:widowControl w:val="0"/>
      <w:suppressAutoHyphens/>
      <w:spacing w:after="0" w:line="240" w:lineRule="auto"/>
    </w:pPr>
    <w:rPr>
      <w:rFonts w:ascii="Tahoma" w:eastAsia="WenQuanYi Micro Hei" w:hAnsi="Tahoma" w:cs="Mangal"/>
      <w:kern w:val="2"/>
      <w:sz w:val="16"/>
      <w:szCs w:val="14"/>
      <w:lang w:val="en-US" w:eastAsia="zh-CN" w:bidi="hi-IN"/>
    </w:rPr>
  </w:style>
  <w:style w:type="character" w:customStyle="1" w:styleId="ac">
    <w:name w:val="Текст выноски Знак"/>
    <w:basedOn w:val="a0"/>
    <w:link w:val="ab"/>
    <w:uiPriority w:val="99"/>
    <w:semiHidden/>
    <w:rsid w:val="0078241C"/>
    <w:rPr>
      <w:rFonts w:ascii="Tahoma" w:eastAsia="WenQuanYi Micro Hei" w:hAnsi="Tahoma" w:cs="Mangal"/>
      <w:kern w:val="2"/>
      <w:sz w:val="16"/>
      <w:szCs w:val="14"/>
      <w:lang w:val="en-US" w:eastAsia="zh-CN" w:bidi="hi-IN"/>
    </w:rPr>
  </w:style>
  <w:style w:type="paragraph" w:customStyle="1" w:styleId="21">
    <w:name w:val="Основной текст 21"/>
    <w:basedOn w:val="a"/>
    <w:rsid w:val="0078241C"/>
    <w:pPr>
      <w:suppressAutoHyphens/>
      <w:spacing w:after="0" w:line="100" w:lineRule="atLeast"/>
    </w:pPr>
    <w:rPr>
      <w:rFonts w:ascii="Times New Roman" w:eastAsia="Lucida Sans Unicode" w:hAnsi="Times New Roman" w:cs="Tahoma"/>
      <w:kern w:val="2"/>
      <w:sz w:val="24"/>
      <w:szCs w:val="24"/>
      <w:lang w:eastAsia="hi-IN" w:bidi="hi-IN"/>
    </w:rPr>
  </w:style>
  <w:style w:type="paragraph" w:customStyle="1" w:styleId="c0">
    <w:name w:val="c0"/>
    <w:basedOn w:val="a"/>
    <w:rsid w:val="007824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78241C"/>
  </w:style>
  <w:style w:type="paragraph" w:customStyle="1" w:styleId="c8">
    <w:name w:val="c8"/>
    <w:basedOn w:val="a"/>
    <w:rsid w:val="007824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7">
    <w:name w:val="c17"/>
    <w:basedOn w:val="a"/>
    <w:rsid w:val="007824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">
    <w:name w:val="c6"/>
    <w:basedOn w:val="a"/>
    <w:rsid w:val="007824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78241C"/>
  </w:style>
  <w:style w:type="paragraph" w:styleId="ad">
    <w:name w:val="header"/>
    <w:basedOn w:val="a"/>
    <w:link w:val="ae"/>
    <w:uiPriority w:val="99"/>
    <w:semiHidden/>
    <w:unhideWhenUsed/>
    <w:rsid w:val="0078241C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WenQuanYi Micro Hei" w:hAnsi="Times New Roman" w:cs="Mangal"/>
      <w:kern w:val="2"/>
      <w:sz w:val="24"/>
      <w:szCs w:val="21"/>
      <w:lang w:val="en-US" w:eastAsia="zh-CN" w:bidi="hi-IN"/>
    </w:rPr>
  </w:style>
  <w:style w:type="character" w:customStyle="1" w:styleId="ae">
    <w:name w:val="Верхний колонтитул Знак"/>
    <w:basedOn w:val="a0"/>
    <w:link w:val="ad"/>
    <w:uiPriority w:val="99"/>
    <w:semiHidden/>
    <w:rsid w:val="0078241C"/>
    <w:rPr>
      <w:rFonts w:ascii="Times New Roman" w:eastAsia="WenQuanYi Micro Hei" w:hAnsi="Times New Roman" w:cs="Mangal"/>
      <w:kern w:val="2"/>
      <w:sz w:val="24"/>
      <w:szCs w:val="21"/>
      <w:lang w:val="en-US" w:eastAsia="zh-CN" w:bidi="hi-IN"/>
    </w:rPr>
  </w:style>
  <w:style w:type="paragraph" w:styleId="af">
    <w:name w:val="footer"/>
    <w:basedOn w:val="a"/>
    <w:link w:val="af0"/>
    <w:uiPriority w:val="99"/>
    <w:unhideWhenUsed/>
    <w:rsid w:val="0078241C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WenQuanYi Micro Hei" w:hAnsi="Times New Roman" w:cs="Mangal"/>
      <w:kern w:val="2"/>
      <w:sz w:val="24"/>
      <w:szCs w:val="21"/>
      <w:lang w:val="en-US" w:eastAsia="zh-CN" w:bidi="hi-IN"/>
    </w:rPr>
  </w:style>
  <w:style w:type="character" w:customStyle="1" w:styleId="af0">
    <w:name w:val="Нижний колонтитул Знак"/>
    <w:basedOn w:val="a0"/>
    <w:link w:val="af"/>
    <w:uiPriority w:val="99"/>
    <w:rsid w:val="0078241C"/>
    <w:rPr>
      <w:rFonts w:ascii="Times New Roman" w:eastAsia="WenQuanYi Micro Hei" w:hAnsi="Times New Roman" w:cs="Mangal"/>
      <w:kern w:val="2"/>
      <w:sz w:val="24"/>
      <w:szCs w:val="21"/>
      <w:lang w:val="en-US"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obrazovatelmznaya_deyatelmznostmz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27</Pages>
  <Words>3838</Words>
  <Characters>21879</Characters>
  <Application>Microsoft Office Word</Application>
  <DocSecurity>0</DocSecurity>
  <Lines>182</Lines>
  <Paragraphs>51</Paragraphs>
  <ScaleCrop>false</ScaleCrop>
  <Company>Microsoft</Company>
  <LinksUpToDate>false</LinksUpToDate>
  <CharactersWithSpaces>25666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Boss</dc:creator>
  <cp:keywords/>
  <dc:description/>
  <cp:lastModifiedBy>Boss</cp:lastModifiedBy>
  <cp:revision>11</cp:revision>
  <dcterms:created xsi:type="dcterms:W3CDTF">2019-01-17T07:56:00Z</dcterms:created>
  <dcterms:modified xsi:type="dcterms:W3CDTF">2019-09-18T10:11:00Z</dcterms:modified>
</cp:coreProperties>
</file>